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E" w:rsidRDefault="00995DDE" w:rsidP="00995DDE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"/>
          <w:rFonts w:ascii="細明體" w:eastAsia="細明體" w:hAnsi="細明體" w:cs="細明體" w:hint="eastAsia"/>
          <w:szCs w:val="32"/>
        </w:rPr>
        <w:t>中華民國桌球協會</w:t>
      </w:r>
      <w:r>
        <w:rPr>
          <w:rStyle w:val="CharAttribute1"/>
          <w:szCs w:val="32"/>
        </w:rPr>
        <w:t>106</w:t>
      </w:r>
      <w:r>
        <w:rPr>
          <w:rStyle w:val="CharAttribute1"/>
          <w:rFonts w:ascii="細明體" w:eastAsia="細明體" w:hAnsi="細明體" w:cs="細明體" w:hint="eastAsia"/>
          <w:szCs w:val="32"/>
        </w:rPr>
        <w:t>年高雄市</w:t>
      </w:r>
      <w:r>
        <w:rPr>
          <w:rStyle w:val="CharAttribute1"/>
          <w:szCs w:val="32"/>
        </w:rPr>
        <w:t>C</w:t>
      </w:r>
      <w:r>
        <w:rPr>
          <w:rStyle w:val="CharAttribute1"/>
          <w:rFonts w:ascii="細明體" w:eastAsia="細明體" w:hAnsi="細明體" w:cs="細明體" w:hint="eastAsia"/>
          <w:szCs w:val="32"/>
        </w:rPr>
        <w:t>級裁判研習會實施辦法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主　　旨：為培養桌球人才，提升桌球競賽水準，特舉辦之。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指導單位：教育部體育署、中華民國體育運動總會、高雄市政府。</w:t>
      </w:r>
    </w:p>
    <w:p w:rsidR="00995DDE" w:rsidRPr="007A1FB6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Style w:val="CharAttribute4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主辦單位：中華民國桌球協會。</w:t>
      </w:r>
    </w:p>
    <w:p w:rsidR="007A1FB6" w:rsidRPr="007A1FB6" w:rsidRDefault="007A1FB6" w:rsidP="007A1FB6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Style w:val="CharAttribute4"/>
          <w:rFonts w:ascii="細明體" w:eastAsia="細明體" w:hAnsi="細明體" w:cs="細明體"/>
          <w:szCs w:val="27"/>
        </w:rPr>
      </w:pPr>
      <w:r w:rsidRPr="007A1FB6">
        <w:rPr>
          <w:rStyle w:val="CharAttribute4"/>
          <w:rFonts w:ascii="細明體" w:eastAsia="細明體" w:hAnsi="細明體" w:cs="細明體" w:hint="eastAsia"/>
          <w:szCs w:val="27"/>
        </w:rPr>
        <w:t>協辦單位：高雄市政府教育局、高雄市體育處、高雄市體育會、</w:t>
      </w:r>
    </w:p>
    <w:p w:rsidR="007A1FB6" w:rsidRPr="007A1FB6" w:rsidRDefault="007A1FB6" w:rsidP="007A1FB6">
      <w:pPr>
        <w:pStyle w:val="a3"/>
        <w:widowControl w:val="0"/>
        <w:wordWrap w:val="0"/>
        <w:autoSpaceDE w:val="0"/>
        <w:autoSpaceDN w:val="0"/>
        <w:contextualSpacing/>
        <w:rPr>
          <w:rStyle w:val="CharAttribute4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 xml:space="preserve">          高雄市五福國民中學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承辦單位：高雄市體育會桌球委員會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研習時間：中華民國</w:t>
      </w:r>
      <w:r>
        <w:rPr>
          <w:rStyle w:val="CharAttribute4"/>
          <w:rFonts w:hAnsi="Times New Roman"/>
          <w:szCs w:val="27"/>
        </w:rPr>
        <w:t>106</w:t>
      </w:r>
      <w:r>
        <w:rPr>
          <w:rStyle w:val="CharAttribute4"/>
          <w:rFonts w:ascii="細明體" w:eastAsia="細明體" w:hAnsi="細明體" w:cs="細明體" w:hint="eastAsia"/>
          <w:szCs w:val="27"/>
        </w:rPr>
        <w:t>年</w:t>
      </w:r>
      <w:r>
        <w:rPr>
          <w:rStyle w:val="CharAttribute4"/>
          <w:rFonts w:hAnsi="Times New Roman"/>
          <w:szCs w:val="27"/>
        </w:rPr>
        <w:t>2</w:t>
      </w:r>
      <w:r>
        <w:rPr>
          <w:rStyle w:val="CharAttribute4"/>
          <w:rFonts w:ascii="細明體" w:eastAsia="細明體" w:hAnsi="細明體" w:cs="細明體" w:hint="eastAsia"/>
          <w:szCs w:val="27"/>
        </w:rPr>
        <w:t>月</w:t>
      </w:r>
      <w:r>
        <w:rPr>
          <w:rStyle w:val="CharAttribute4"/>
          <w:rFonts w:hAnsi="Times New Roman"/>
          <w:szCs w:val="27"/>
        </w:rPr>
        <w:t>04</w:t>
      </w:r>
      <w:r>
        <w:rPr>
          <w:rStyle w:val="CharAttribute4"/>
          <w:rFonts w:ascii="細明體" w:eastAsia="細明體" w:hAnsi="細明體" w:cs="細明體" w:hint="eastAsia"/>
          <w:szCs w:val="27"/>
        </w:rPr>
        <w:t>、</w:t>
      </w:r>
      <w:r>
        <w:rPr>
          <w:rStyle w:val="CharAttribute4"/>
          <w:rFonts w:hAnsi="Times New Roman"/>
          <w:szCs w:val="27"/>
        </w:rPr>
        <w:t>05</w:t>
      </w:r>
      <w:r>
        <w:rPr>
          <w:rStyle w:val="CharAttribute4"/>
          <w:rFonts w:ascii="細明體" w:eastAsia="細明體" w:hAnsi="細明體" w:cs="細明體" w:hint="eastAsia"/>
          <w:szCs w:val="27"/>
        </w:rPr>
        <w:t>、</w:t>
      </w:r>
      <w:r>
        <w:rPr>
          <w:rStyle w:val="CharAttribute4"/>
          <w:rFonts w:hAnsi="Times New Roman"/>
          <w:szCs w:val="27"/>
        </w:rPr>
        <w:t>06</w:t>
      </w:r>
      <w:r>
        <w:rPr>
          <w:rStyle w:val="CharAttribute4"/>
          <w:rFonts w:ascii="細明體" w:eastAsia="細明體" w:hAnsi="細明體" w:cs="細明體" w:hint="eastAsia"/>
          <w:szCs w:val="27"/>
        </w:rPr>
        <w:t>日（六、日、</w:t>
      </w:r>
      <w:r>
        <w:rPr>
          <w:rStyle w:val="CharAttribute7"/>
          <w:rFonts w:hAnsi="Times New Roman" w:hint="default"/>
          <w:szCs w:val="27"/>
        </w:rPr>
        <w:t>一</w:t>
      </w:r>
      <w:r>
        <w:rPr>
          <w:rStyle w:val="CharAttribute4"/>
          <w:rFonts w:ascii="細明體" w:eastAsia="細明體" w:hAnsi="細明體" w:cs="細明體" w:hint="eastAsia"/>
          <w:szCs w:val="27"/>
        </w:rPr>
        <w:t>）。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研習地點：高雄市五福國中（五福一路</w:t>
      </w:r>
      <w:r>
        <w:rPr>
          <w:rStyle w:val="CharAttribute4"/>
          <w:rFonts w:hAnsi="Times New Roman"/>
          <w:szCs w:val="27"/>
        </w:rPr>
        <w:t>12</w:t>
      </w:r>
      <w:r>
        <w:rPr>
          <w:rStyle w:val="CharAttribute4"/>
          <w:rFonts w:ascii="細明體" w:eastAsia="細明體" w:hAnsi="細明體" w:cs="細明體" w:hint="eastAsia"/>
          <w:szCs w:val="27"/>
        </w:rPr>
        <w:t>號）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報名時間：自即日起至</w:t>
      </w:r>
      <w:r>
        <w:rPr>
          <w:rStyle w:val="CharAttribute4"/>
          <w:rFonts w:hAnsi="Times New Roman"/>
          <w:szCs w:val="27"/>
        </w:rPr>
        <w:t>106</w:t>
      </w:r>
      <w:r>
        <w:rPr>
          <w:rStyle w:val="CharAttribute4"/>
          <w:rFonts w:ascii="細明體" w:eastAsia="細明體" w:hAnsi="細明體" w:cs="細明體" w:hint="eastAsia"/>
          <w:szCs w:val="27"/>
        </w:rPr>
        <w:t>年</w:t>
      </w:r>
      <w:r>
        <w:rPr>
          <w:rStyle w:val="CharAttribute4"/>
          <w:rFonts w:hAnsi="Times New Roman"/>
          <w:szCs w:val="27"/>
        </w:rPr>
        <w:t>1</w:t>
      </w:r>
      <w:r>
        <w:rPr>
          <w:rStyle w:val="CharAttribute4"/>
          <w:rFonts w:ascii="細明體" w:eastAsia="細明體" w:hAnsi="細明體" w:cs="細明體" w:hint="eastAsia"/>
          <w:szCs w:val="27"/>
        </w:rPr>
        <w:t>月</w:t>
      </w:r>
      <w:r>
        <w:rPr>
          <w:rStyle w:val="CharAttribute7"/>
          <w:rFonts w:hAnsi="Times New Roman" w:hint="default"/>
          <w:szCs w:val="27"/>
        </w:rPr>
        <w:t>21</w:t>
      </w:r>
      <w:r>
        <w:rPr>
          <w:rStyle w:val="CharAttribute4"/>
          <w:rFonts w:ascii="細明體" w:eastAsia="細明體" w:hAnsi="細明體" w:cs="細明體" w:hint="eastAsia"/>
          <w:szCs w:val="27"/>
        </w:rPr>
        <w:t>日</w:t>
      </w:r>
      <w:proofErr w:type="gramStart"/>
      <w:r>
        <w:rPr>
          <w:rStyle w:val="CharAttribute4"/>
          <w:rFonts w:ascii="細明體" w:eastAsia="細明體" w:hAnsi="細明體" w:cs="細明體" w:hint="eastAsia"/>
          <w:szCs w:val="27"/>
        </w:rPr>
        <w:t>止</w:t>
      </w:r>
      <w:proofErr w:type="gramEnd"/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報名地點：高雄市苓雅區五福一路</w:t>
      </w:r>
      <w:r>
        <w:rPr>
          <w:rStyle w:val="CharAttribute4"/>
          <w:rFonts w:hAnsi="Times New Roman"/>
          <w:szCs w:val="27"/>
        </w:rPr>
        <w:t>12</w:t>
      </w:r>
      <w:r>
        <w:rPr>
          <w:rStyle w:val="CharAttribute4"/>
          <w:rFonts w:ascii="細明體" w:eastAsia="細明體" w:hAnsi="細明體" w:cs="細明體" w:hint="eastAsia"/>
          <w:szCs w:val="27"/>
        </w:rPr>
        <w:t>號</w:t>
      </w:r>
    </w:p>
    <w:p w:rsidR="00995DDE" w:rsidRDefault="00995DDE" w:rsidP="00995DDE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 xml:space="preserve">　　　　　</w:t>
      </w:r>
      <w:r>
        <w:rPr>
          <w:rStyle w:val="CharAttribute7"/>
          <w:rFonts w:hint="default"/>
          <w:szCs w:val="27"/>
        </w:rPr>
        <w:t xml:space="preserve">   </w:t>
      </w:r>
      <w:r>
        <w:rPr>
          <w:rStyle w:val="CharAttribute4"/>
          <w:rFonts w:ascii="細明體" w:eastAsia="細明體" w:hAnsi="細明體" w:cs="細明體" w:hint="eastAsia"/>
          <w:szCs w:val="27"/>
        </w:rPr>
        <w:t>行動電話：</w:t>
      </w:r>
      <w:proofErr w:type="gramStart"/>
      <w:r>
        <w:rPr>
          <w:rStyle w:val="CharAttribute4"/>
          <w:szCs w:val="27"/>
        </w:rPr>
        <w:t>0938000640</w:t>
      </w:r>
      <w:r>
        <w:rPr>
          <w:rStyle w:val="CharAttribute4"/>
          <w:rFonts w:ascii="細明體" w:eastAsia="細明體" w:hAnsi="細明體" w:cs="細明體" w:hint="eastAsia"/>
          <w:szCs w:val="27"/>
        </w:rPr>
        <w:t>張譽</w:t>
      </w:r>
      <w:proofErr w:type="gramEnd"/>
      <w:r>
        <w:rPr>
          <w:rStyle w:val="CharAttribute4"/>
          <w:rFonts w:ascii="細明體" w:eastAsia="細明體" w:hAnsi="細明體" w:cs="細明體" w:hint="eastAsia"/>
          <w:szCs w:val="27"/>
        </w:rPr>
        <w:t>鐘</w:t>
      </w:r>
    </w:p>
    <w:p w:rsidR="00995DDE" w:rsidRDefault="00995DDE" w:rsidP="00995DDE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 xml:space="preserve">　　　　</w:t>
      </w:r>
      <w:r>
        <w:rPr>
          <w:rStyle w:val="CharAttribute7"/>
          <w:rFonts w:hint="default"/>
          <w:szCs w:val="27"/>
        </w:rPr>
        <w:t xml:space="preserve">   </w:t>
      </w:r>
      <w:r>
        <w:rPr>
          <w:rStyle w:val="CharAttribute4"/>
          <w:rFonts w:ascii="細明體" w:eastAsia="細明體" w:hAnsi="細明體" w:cs="細明體" w:hint="eastAsia"/>
          <w:szCs w:val="27"/>
        </w:rPr>
        <w:t xml:space="preserve">　報名</w:t>
      </w:r>
      <w:proofErr w:type="gramStart"/>
      <w:r>
        <w:rPr>
          <w:rStyle w:val="CharAttribute4"/>
          <w:rFonts w:ascii="細明體" w:eastAsia="細明體" w:hAnsi="細明體" w:cs="細明體" w:hint="eastAsia"/>
          <w:szCs w:val="27"/>
        </w:rPr>
        <w:t>Ｅ</w:t>
      </w:r>
      <w:proofErr w:type="gramEnd"/>
      <w:r>
        <w:rPr>
          <w:rStyle w:val="CharAttribute4"/>
          <w:szCs w:val="27"/>
        </w:rPr>
        <w:t>-Mail</w:t>
      </w:r>
      <w:r>
        <w:rPr>
          <w:rStyle w:val="CharAttribute4"/>
          <w:rFonts w:ascii="細明體" w:eastAsia="細明體" w:hAnsi="細明體" w:cs="細明體" w:hint="eastAsia"/>
          <w:szCs w:val="27"/>
        </w:rPr>
        <w:t>：</w:t>
      </w:r>
      <w:r>
        <w:rPr>
          <w:rStyle w:val="CharAttribute4"/>
          <w:szCs w:val="27"/>
        </w:rPr>
        <w:t>yuchong0211@gmail.com</w:t>
      </w:r>
      <w:r>
        <w:rPr>
          <w:rStyle w:val="CharAttribute7"/>
          <w:rFonts w:hint="default"/>
          <w:szCs w:val="27"/>
        </w:rPr>
        <w:t xml:space="preserve"> (需電話確認)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參加資格：中華民國國民必須具備下列條件:</w:t>
      </w:r>
    </w:p>
    <w:p w:rsidR="00995DDE" w:rsidRDefault="00995DDE" w:rsidP="00995DDE">
      <w:pPr>
        <w:pStyle w:val="ParaAttribute3"/>
        <w:wordWrap w:val="0"/>
        <w:rPr>
          <w:rFonts w:ascii="Calibri" w:eastAsia="Calibri" w:hAnsi="Calibri"/>
        </w:rPr>
      </w:pPr>
      <w:r>
        <w:rPr>
          <w:rStyle w:val="CharAttribute4"/>
          <w:szCs w:val="27"/>
        </w:rPr>
        <w:t xml:space="preserve">            </w:t>
      </w:r>
      <w:r>
        <w:rPr>
          <w:rStyle w:val="CharAttribute4"/>
          <w:rFonts w:eastAsiaTheme="minorEastAsia"/>
          <w:szCs w:val="27"/>
        </w:rPr>
        <w:t xml:space="preserve">  </w:t>
      </w:r>
      <w:r>
        <w:rPr>
          <w:rStyle w:val="CharAttribute4"/>
          <w:szCs w:val="27"/>
        </w:rPr>
        <w:t>1.</w:t>
      </w:r>
      <w:r>
        <w:rPr>
          <w:rStyle w:val="CharAttribute4"/>
          <w:rFonts w:ascii="細明體" w:eastAsia="細明體" w:hAnsi="細明體" w:cs="細明體" w:hint="eastAsia"/>
          <w:szCs w:val="27"/>
        </w:rPr>
        <w:t>年滿</w:t>
      </w:r>
      <w:r>
        <w:rPr>
          <w:rStyle w:val="CharAttribute4"/>
          <w:szCs w:val="27"/>
        </w:rPr>
        <w:t>20</w:t>
      </w:r>
      <w:r>
        <w:rPr>
          <w:rStyle w:val="CharAttribute4"/>
          <w:rFonts w:ascii="細明體" w:eastAsia="細明體" w:hAnsi="細明體" w:cs="細明體" w:hint="eastAsia"/>
          <w:szCs w:val="27"/>
        </w:rPr>
        <w:t>歲</w:t>
      </w:r>
      <w:r>
        <w:rPr>
          <w:rStyle w:val="CharAttribute4"/>
          <w:szCs w:val="27"/>
        </w:rPr>
        <w:t>(</w:t>
      </w:r>
      <w:r>
        <w:rPr>
          <w:rStyle w:val="CharAttribute4"/>
          <w:rFonts w:ascii="細明體" w:eastAsia="細明體" w:hAnsi="細明體" w:cs="細明體" w:hint="eastAsia"/>
          <w:szCs w:val="27"/>
        </w:rPr>
        <w:t>民國</w:t>
      </w:r>
      <w:r>
        <w:rPr>
          <w:rStyle w:val="CharAttribute4"/>
          <w:szCs w:val="27"/>
        </w:rPr>
        <w:t>86</w:t>
      </w:r>
      <w:r>
        <w:rPr>
          <w:rStyle w:val="CharAttribute4"/>
          <w:rFonts w:ascii="細明體" w:eastAsia="細明體" w:hAnsi="細明體" w:cs="細明體" w:hint="eastAsia"/>
          <w:szCs w:val="27"/>
        </w:rPr>
        <w:t>年</w:t>
      </w:r>
      <w:r>
        <w:rPr>
          <w:rStyle w:val="CharAttribute4"/>
          <w:szCs w:val="27"/>
        </w:rPr>
        <w:t>2</w:t>
      </w:r>
      <w:r>
        <w:rPr>
          <w:rStyle w:val="CharAttribute4"/>
          <w:rFonts w:ascii="細明體" w:eastAsia="細明體" w:hAnsi="細明體" w:cs="細明體" w:hint="eastAsia"/>
          <w:szCs w:val="27"/>
        </w:rPr>
        <w:t>月</w:t>
      </w:r>
      <w:r>
        <w:rPr>
          <w:rStyle w:val="CharAttribute4"/>
          <w:szCs w:val="27"/>
        </w:rPr>
        <w:t>03</w:t>
      </w:r>
      <w:r>
        <w:rPr>
          <w:rStyle w:val="CharAttribute4"/>
          <w:rFonts w:ascii="細明體" w:eastAsia="細明體" w:hAnsi="細明體" w:cs="細明體" w:hint="eastAsia"/>
          <w:szCs w:val="27"/>
        </w:rPr>
        <w:t>日以前出生者</w:t>
      </w:r>
      <w:r>
        <w:rPr>
          <w:rStyle w:val="CharAttribute4"/>
          <w:szCs w:val="27"/>
        </w:rPr>
        <w:t>)</w:t>
      </w:r>
      <w:r>
        <w:rPr>
          <w:rStyle w:val="CharAttribute4"/>
          <w:rFonts w:ascii="細明體" w:eastAsia="細明體" w:hAnsi="細明體" w:cs="細明體" w:hint="eastAsia"/>
          <w:szCs w:val="27"/>
        </w:rPr>
        <w:t>。</w:t>
      </w:r>
    </w:p>
    <w:p w:rsidR="00995DDE" w:rsidRDefault="00995DDE" w:rsidP="00995DDE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4"/>
          <w:szCs w:val="27"/>
        </w:rPr>
        <w:t>2.</w:t>
      </w:r>
      <w:r>
        <w:rPr>
          <w:rStyle w:val="CharAttribute4"/>
          <w:rFonts w:ascii="細明體" w:eastAsia="細明體" w:hAnsi="細明體" w:cs="細明體" w:hint="eastAsia"/>
          <w:szCs w:val="27"/>
        </w:rPr>
        <w:t>愛好桌球運動，熟悉桌球規則。</w:t>
      </w:r>
    </w:p>
    <w:p w:rsidR="00995DDE" w:rsidRDefault="00995DDE" w:rsidP="00995DDE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4"/>
          <w:szCs w:val="27"/>
        </w:rPr>
        <w:t>3.</w:t>
      </w:r>
      <w:r>
        <w:rPr>
          <w:rStyle w:val="CharAttribute4"/>
          <w:rFonts w:ascii="細明體" w:eastAsia="細明體" w:hAnsi="細明體" w:cs="細明體" w:hint="eastAsia"/>
          <w:szCs w:val="27"/>
        </w:rPr>
        <w:t>高中</w:t>
      </w:r>
      <w:r>
        <w:rPr>
          <w:rStyle w:val="CharAttribute4"/>
          <w:szCs w:val="27"/>
        </w:rPr>
        <w:t>(</w:t>
      </w:r>
      <w:r>
        <w:rPr>
          <w:rStyle w:val="CharAttribute4"/>
          <w:rFonts w:ascii="細明體" w:eastAsia="細明體" w:hAnsi="細明體" w:cs="細明體" w:hint="eastAsia"/>
          <w:szCs w:val="27"/>
        </w:rPr>
        <w:t>職</w:t>
      </w:r>
      <w:r>
        <w:rPr>
          <w:rStyle w:val="CharAttribute4"/>
          <w:szCs w:val="27"/>
        </w:rPr>
        <w:t>)</w:t>
      </w:r>
      <w:r>
        <w:rPr>
          <w:rStyle w:val="CharAttribute4"/>
          <w:rFonts w:ascii="細明體" w:eastAsia="細明體" w:hAnsi="細明體" w:cs="細明體" w:hint="eastAsia"/>
          <w:szCs w:val="27"/>
        </w:rPr>
        <w:t>以上學校畢業或者同等學歷。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報名方式：通訊報名</w:t>
      </w:r>
      <w:r>
        <w:rPr>
          <w:rStyle w:val="CharAttribute7"/>
          <w:rFonts w:hAnsi="Times New Roman" w:hint="default"/>
          <w:szCs w:val="27"/>
        </w:rPr>
        <w:t>(需電話確認)</w:t>
      </w:r>
      <w:r>
        <w:rPr>
          <w:rStyle w:val="CharAttribute4"/>
          <w:rFonts w:ascii="細明體" w:eastAsia="細明體" w:hAnsi="細明體" w:cs="細明體" w:hint="eastAsia"/>
          <w:szCs w:val="27"/>
        </w:rPr>
        <w:t>或者親自報名均可受理。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報名手續：填寫報名表，附上學歷證件影本，身分證正反面影本及最近</w:t>
      </w:r>
      <w:proofErr w:type="gramStart"/>
      <w:r>
        <w:rPr>
          <w:rStyle w:val="CharAttribute4"/>
          <w:rFonts w:ascii="細明體" w:eastAsia="細明體" w:hAnsi="細明體" w:cs="細明體" w:hint="eastAsia"/>
          <w:szCs w:val="27"/>
        </w:rPr>
        <w:t>一</w:t>
      </w:r>
      <w:proofErr w:type="gramEnd"/>
      <w:r>
        <w:rPr>
          <w:rStyle w:val="CharAttribute4"/>
          <w:rFonts w:ascii="細明體" w:eastAsia="細明體" w:hAnsi="細明體" w:cs="細明體" w:hint="eastAsia"/>
          <w:szCs w:val="27"/>
        </w:rPr>
        <w:t>吋</w:t>
      </w:r>
    </w:p>
    <w:p w:rsidR="00995DDE" w:rsidRDefault="00995DDE" w:rsidP="00995DDE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4"/>
          <w:szCs w:val="27"/>
        </w:rPr>
        <w:t xml:space="preserve">             </w:t>
      </w:r>
      <w:r>
        <w:rPr>
          <w:rStyle w:val="CharAttribute4"/>
          <w:rFonts w:eastAsiaTheme="minorEastAsia" w:hint="eastAsia"/>
          <w:szCs w:val="27"/>
        </w:rPr>
        <w:t xml:space="preserve"> </w:t>
      </w:r>
      <w:r>
        <w:rPr>
          <w:rStyle w:val="CharAttribute4"/>
          <w:rFonts w:ascii="細明體" w:eastAsia="細明體" w:hAnsi="細明體" w:cs="細明體" w:hint="eastAsia"/>
          <w:szCs w:val="27"/>
        </w:rPr>
        <w:t>照片兩張，並繳交報名費貳仟元整</w:t>
      </w:r>
      <w:r>
        <w:rPr>
          <w:rStyle w:val="CharAttribute4"/>
          <w:szCs w:val="27"/>
        </w:rPr>
        <w:t>(</w:t>
      </w:r>
      <w:r>
        <w:rPr>
          <w:rStyle w:val="CharAttribute4"/>
          <w:rFonts w:ascii="細明體" w:eastAsia="細明體" w:hAnsi="細明體" w:cs="細明體" w:hint="eastAsia"/>
          <w:szCs w:val="27"/>
        </w:rPr>
        <w:t>通訊報名者，可用郵局匯票「抬</w:t>
      </w:r>
    </w:p>
    <w:p w:rsidR="00995DDE" w:rsidRDefault="00995DDE" w:rsidP="00995DDE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4"/>
          <w:szCs w:val="27"/>
        </w:rPr>
        <w:t xml:space="preserve">            </w:t>
      </w:r>
      <w:r>
        <w:rPr>
          <w:rStyle w:val="CharAttribute4"/>
          <w:rFonts w:eastAsiaTheme="minorEastAsia"/>
          <w:szCs w:val="27"/>
        </w:rPr>
        <w:t xml:space="preserve">  </w:t>
      </w:r>
      <w:r>
        <w:rPr>
          <w:rStyle w:val="CharAttribute4"/>
          <w:rFonts w:ascii="細明體" w:eastAsia="細明體" w:hAnsi="細明體" w:cs="細明體" w:hint="eastAsia"/>
          <w:szCs w:val="27"/>
        </w:rPr>
        <w:t>頭：高雄市體育會桌球委員會」</w:t>
      </w:r>
      <w:r>
        <w:rPr>
          <w:rStyle w:val="CharAttribute4"/>
          <w:szCs w:val="27"/>
        </w:rPr>
        <w:t>)</w:t>
      </w:r>
      <w:r>
        <w:rPr>
          <w:rStyle w:val="CharAttribute4"/>
          <w:rFonts w:ascii="細明體" w:eastAsia="細明體" w:hAnsi="細明體" w:cs="細明體" w:hint="eastAsia"/>
          <w:szCs w:val="27"/>
        </w:rPr>
        <w:t>。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參加人數：暫定六十名。</w:t>
      </w:r>
      <w:r>
        <w:rPr>
          <w:rStyle w:val="CharAttribute4"/>
          <w:rFonts w:hAnsi="Times New Roman"/>
          <w:szCs w:val="27"/>
        </w:rPr>
        <w:t>(</w:t>
      </w:r>
      <w:r>
        <w:rPr>
          <w:rStyle w:val="CharAttribute4"/>
          <w:rFonts w:ascii="細明體" w:eastAsia="細明體" w:hAnsi="細明體" w:cs="細明體" w:hint="eastAsia"/>
          <w:szCs w:val="27"/>
        </w:rPr>
        <w:t>報名未滿三十名取消研習，報名費退還</w:t>
      </w:r>
      <w:r>
        <w:rPr>
          <w:rStyle w:val="CharAttribute4"/>
          <w:rFonts w:hAnsi="Times New Roman"/>
          <w:szCs w:val="27"/>
        </w:rPr>
        <w:t>)</w:t>
      </w:r>
      <w:r>
        <w:rPr>
          <w:rStyle w:val="CharAttribute4"/>
          <w:rFonts w:ascii="細明體" w:eastAsia="細明體" w:hAnsi="細明體" w:cs="細明體" w:hint="eastAsia"/>
          <w:szCs w:val="27"/>
        </w:rPr>
        <w:t>。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參加學員不得缺席、遲到、早退，上課時數未達二十小時者，不得參加學術</w:t>
      </w:r>
    </w:p>
    <w:p w:rsidR="00995DDE" w:rsidRDefault="00995DDE" w:rsidP="00995DDE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4"/>
          <w:szCs w:val="27"/>
        </w:rPr>
        <w:t xml:space="preserve">    </w:t>
      </w:r>
      <w:r>
        <w:rPr>
          <w:rStyle w:val="CharAttribute4"/>
          <w:rFonts w:eastAsiaTheme="minorEastAsia"/>
          <w:szCs w:val="27"/>
        </w:rPr>
        <w:t xml:space="preserve">    </w:t>
      </w:r>
      <w:r>
        <w:rPr>
          <w:rStyle w:val="CharAttribute4"/>
          <w:rFonts w:ascii="細明體" w:eastAsia="細明體" w:hAnsi="細明體" w:cs="細明體" w:hint="eastAsia"/>
          <w:szCs w:val="27"/>
        </w:rPr>
        <w:t>科測驗，報名費亦不退回。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參加研習學員經學術科</w:t>
      </w:r>
      <w:proofErr w:type="gramStart"/>
      <w:r>
        <w:rPr>
          <w:rStyle w:val="CharAttribute4"/>
          <w:rFonts w:ascii="細明體" w:eastAsia="細明體" w:hAnsi="細明體" w:cs="細明體" w:hint="eastAsia"/>
          <w:szCs w:val="27"/>
        </w:rPr>
        <w:t>測驗均達七十分</w:t>
      </w:r>
      <w:proofErr w:type="gramEnd"/>
      <w:r>
        <w:rPr>
          <w:rStyle w:val="CharAttribute4"/>
          <w:rFonts w:ascii="細明體" w:eastAsia="細明體" w:hAnsi="細明體" w:cs="細明體" w:hint="eastAsia"/>
          <w:szCs w:val="27"/>
        </w:rPr>
        <w:t>以上經本會審查及格者，由本會報請</w:t>
      </w:r>
    </w:p>
    <w:p w:rsidR="00995DDE" w:rsidRDefault="00995DDE" w:rsidP="00995DDE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4"/>
          <w:szCs w:val="27"/>
        </w:rPr>
        <w:t xml:space="preserve">    </w:t>
      </w:r>
      <w:r>
        <w:rPr>
          <w:rStyle w:val="CharAttribute4"/>
          <w:rFonts w:eastAsiaTheme="minorEastAsia"/>
          <w:szCs w:val="27"/>
        </w:rPr>
        <w:t xml:space="preserve">    </w:t>
      </w:r>
      <w:r>
        <w:rPr>
          <w:rStyle w:val="CharAttribute4"/>
          <w:rFonts w:ascii="細明體" w:eastAsia="細明體" w:hAnsi="細明體" w:cs="細明體" w:hint="eastAsia"/>
          <w:szCs w:val="27"/>
        </w:rPr>
        <w:t>中華民國桌球協會核發</w:t>
      </w:r>
      <w:r>
        <w:rPr>
          <w:rStyle w:val="CharAttribute4"/>
          <w:szCs w:val="27"/>
        </w:rPr>
        <w:t>C</w:t>
      </w:r>
      <w:r>
        <w:rPr>
          <w:rStyle w:val="CharAttribute7"/>
          <w:rFonts w:hint="default"/>
          <w:szCs w:val="27"/>
        </w:rPr>
        <w:t>級</w:t>
      </w:r>
      <w:r>
        <w:rPr>
          <w:rStyle w:val="CharAttribute4"/>
          <w:rFonts w:ascii="細明體" w:eastAsia="細明體" w:hAnsi="細明體" w:cs="細明體" w:hint="eastAsia"/>
          <w:szCs w:val="27"/>
        </w:rPr>
        <w:t>裁判證。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研習會之教材、午餐由本會提供。為響應環保，活動會場不提供紙杯，請與</w:t>
      </w:r>
    </w:p>
    <w:p w:rsidR="00995DDE" w:rsidRDefault="00995DDE" w:rsidP="00995DDE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4"/>
          <w:szCs w:val="27"/>
        </w:rPr>
        <w:t xml:space="preserve">    </w:t>
      </w:r>
      <w:r>
        <w:rPr>
          <w:rStyle w:val="CharAttribute4"/>
          <w:rFonts w:eastAsiaTheme="minorEastAsia"/>
          <w:szCs w:val="27"/>
        </w:rPr>
        <w:t xml:space="preserve">    </w:t>
      </w:r>
      <w:r>
        <w:rPr>
          <w:rStyle w:val="CharAttribute4"/>
          <w:rFonts w:ascii="細明體" w:eastAsia="細明體" w:hAnsi="細明體" w:cs="細明體" w:hint="eastAsia"/>
          <w:szCs w:val="27"/>
        </w:rPr>
        <w:t>會學員自行攜帶環保杯具。</w:t>
      </w:r>
    </w:p>
    <w:p w:rsidR="00995DDE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學員穿著輕便服裝及攜帶球拍參加講習。</w:t>
      </w:r>
    </w:p>
    <w:p w:rsidR="000171DC" w:rsidRPr="000171DC" w:rsidRDefault="00995DDE" w:rsidP="00995DDE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contextualSpacing/>
        <w:rPr>
          <w:rStyle w:val="CharAttribute4"/>
          <w:rFonts w:hint="eastAsia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本辦法依據中華民國體育運動總會</w:t>
      </w:r>
      <w:r w:rsidR="000171DC">
        <w:rPr>
          <w:rStyle w:val="CharAttribute4"/>
          <w:rFonts w:eastAsiaTheme="minorEastAsia" w:hAnsi="Times New Roman" w:hint="eastAsia"/>
          <w:szCs w:val="27"/>
        </w:rPr>
        <w:t>106</w:t>
      </w:r>
      <w:r>
        <w:rPr>
          <w:rStyle w:val="CharAttribute4"/>
          <w:rFonts w:ascii="細明體" w:eastAsia="細明體" w:hAnsi="細明體" w:cs="細明體" w:hint="eastAsia"/>
          <w:szCs w:val="27"/>
        </w:rPr>
        <w:t>年</w:t>
      </w:r>
      <w:r w:rsidR="000171DC">
        <w:rPr>
          <w:rStyle w:val="CharAttribute4"/>
          <w:rFonts w:eastAsiaTheme="minorEastAsia" w:hAnsi="Times New Roman" w:hint="eastAsia"/>
          <w:szCs w:val="27"/>
        </w:rPr>
        <w:t>1</w:t>
      </w:r>
      <w:r>
        <w:rPr>
          <w:rStyle w:val="CharAttribute4"/>
          <w:rFonts w:ascii="細明體" w:eastAsia="細明體" w:hAnsi="細明體" w:cs="細明體" w:hint="eastAsia"/>
          <w:szCs w:val="27"/>
        </w:rPr>
        <w:t>月</w:t>
      </w:r>
      <w:r w:rsidR="000171DC">
        <w:rPr>
          <w:rStyle w:val="CharAttribute4"/>
          <w:rFonts w:eastAsiaTheme="minorEastAsia" w:hAnsi="Times New Roman" w:hint="eastAsia"/>
          <w:szCs w:val="27"/>
        </w:rPr>
        <w:t>12</w:t>
      </w:r>
      <w:r>
        <w:rPr>
          <w:rStyle w:val="CharAttribute4"/>
          <w:rFonts w:ascii="細明體" w:eastAsia="細明體" w:hAnsi="細明體" w:cs="細明體" w:hint="eastAsia"/>
          <w:szCs w:val="27"/>
        </w:rPr>
        <w:t>日</w:t>
      </w:r>
      <w:proofErr w:type="gramStart"/>
      <w:r>
        <w:rPr>
          <w:rStyle w:val="CharAttribute4"/>
          <w:rFonts w:ascii="細明體" w:eastAsia="細明體" w:hAnsi="細明體" w:cs="細明體" w:hint="eastAsia"/>
          <w:szCs w:val="27"/>
        </w:rPr>
        <w:t>體總輔字</w:t>
      </w:r>
      <w:proofErr w:type="gramEnd"/>
      <w:r>
        <w:rPr>
          <w:rStyle w:val="CharAttribute4"/>
          <w:rFonts w:ascii="細明體" w:eastAsia="細明體" w:hAnsi="細明體" w:cs="細明體" w:hint="eastAsia"/>
          <w:szCs w:val="27"/>
        </w:rPr>
        <w:t>第</w:t>
      </w:r>
      <w:r w:rsidR="000171DC">
        <w:rPr>
          <w:rStyle w:val="CharAttribute4"/>
          <w:rFonts w:eastAsiaTheme="minorEastAsia" w:hAnsi="Times New Roman" w:hint="eastAsia"/>
          <w:szCs w:val="27"/>
        </w:rPr>
        <w:t>1060000049</w:t>
      </w:r>
      <w:r>
        <w:rPr>
          <w:rStyle w:val="CharAttribute4"/>
          <w:rFonts w:ascii="細明體" w:eastAsia="細明體" w:hAnsi="細明體" w:cs="細明體" w:hint="eastAsia"/>
          <w:szCs w:val="27"/>
        </w:rPr>
        <w:t>號函</w:t>
      </w:r>
    </w:p>
    <w:p w:rsidR="00995DDE" w:rsidRDefault="00995DDE" w:rsidP="000171DC">
      <w:pPr>
        <w:pStyle w:val="a3"/>
        <w:widowControl w:val="0"/>
        <w:wordWrap w:val="0"/>
        <w:autoSpaceDE w:val="0"/>
        <w:autoSpaceDN w:val="0"/>
        <w:contextualSpacing/>
        <w:rPr>
          <w:rFonts w:eastAsia="Calibri"/>
          <w:sz w:val="27"/>
          <w:szCs w:val="27"/>
        </w:rPr>
      </w:pPr>
      <w:r>
        <w:rPr>
          <w:rStyle w:val="CharAttribute4"/>
          <w:rFonts w:ascii="細明體" w:eastAsia="細明體" w:hAnsi="細明體" w:cs="細明體" w:hint="eastAsia"/>
          <w:szCs w:val="27"/>
        </w:rPr>
        <w:t>辦理。</w:t>
      </w:r>
    </w:p>
    <w:p w:rsidR="00995DDE" w:rsidRDefault="00995DDE" w:rsidP="00995DDE">
      <w:pPr>
        <w:pStyle w:val="ParaAttribute5"/>
        <w:wordWrap w:val="0"/>
        <w:rPr>
          <w:rFonts w:ascii="Calibri" w:eastAsia="Calibri" w:hAnsi="Calibri"/>
        </w:rPr>
      </w:pPr>
    </w:p>
    <w:p w:rsidR="00995DDE" w:rsidRDefault="00995DDE" w:rsidP="00995DDE">
      <w:pPr>
        <w:pStyle w:val="ParaAttribute5"/>
        <w:wordWrap w:val="0"/>
        <w:rPr>
          <w:rFonts w:ascii="Calibri" w:eastAsia="Calibri" w:hAnsi="Calibri"/>
        </w:rPr>
      </w:pPr>
    </w:p>
    <w:p w:rsidR="00995DDE" w:rsidRDefault="00995DDE" w:rsidP="00995DDE">
      <w:pPr>
        <w:pStyle w:val="ParaAttribute5"/>
        <w:wordWrap w:val="0"/>
        <w:rPr>
          <w:rFonts w:ascii="Calibri" w:eastAsia="Calibri" w:hAnsi="Calibri"/>
        </w:rPr>
      </w:pPr>
    </w:p>
    <w:p w:rsidR="00995DDE" w:rsidRDefault="00995DDE" w:rsidP="00995DDE">
      <w:pPr>
        <w:pStyle w:val="ParaAttribute5"/>
        <w:wordWrap w:val="0"/>
        <w:rPr>
          <w:rFonts w:ascii="Calibri" w:eastAsia="Calibri" w:hAnsi="Calibri"/>
        </w:rPr>
      </w:pPr>
    </w:p>
    <w:p w:rsidR="00995DDE" w:rsidRDefault="00995DDE" w:rsidP="00995DDE">
      <w:pPr>
        <w:pStyle w:val="ParaAttribute5"/>
        <w:wordWrap w:val="0"/>
        <w:rPr>
          <w:rFonts w:ascii="Calibri" w:eastAsia="Calibri" w:hAnsi="Calibri"/>
        </w:rPr>
      </w:pPr>
    </w:p>
    <w:p w:rsidR="000F6018" w:rsidRPr="00995DDE" w:rsidRDefault="000F6018">
      <w:pPr>
        <w:pStyle w:val="a3"/>
      </w:pPr>
    </w:p>
    <w:p w:rsidR="000F6018" w:rsidRDefault="00867E24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lastRenderedPageBreak/>
        <w:t>中華民國桌球協會106年高雄市C</w:t>
      </w:r>
      <w:r w:rsidR="008B4442">
        <w:rPr>
          <w:rFonts w:eastAsia="Calibri"/>
          <w:b/>
          <w:sz w:val="32"/>
          <w:szCs w:val="32"/>
        </w:rPr>
        <w:t>級裁判研習會</w:t>
      </w:r>
      <w:r>
        <w:rPr>
          <w:rFonts w:eastAsia="Calibri"/>
          <w:b/>
          <w:sz w:val="32"/>
          <w:szCs w:val="32"/>
        </w:rPr>
        <w:t>課程表</w:t>
      </w:r>
    </w:p>
    <w:tbl>
      <w:tblPr>
        <w:tblStyle w:val="a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2831"/>
        <w:gridCol w:w="2865"/>
        <w:gridCol w:w="2849"/>
      </w:tblGrid>
      <w:tr w:rsidR="000F6018">
        <w:trPr>
          <w:trHeight w:val="1120"/>
        </w:trPr>
        <w:tc>
          <w:tcPr>
            <w:tcW w:w="1280" w:type="dxa"/>
          </w:tcPr>
          <w:p w:rsidR="000F6018" w:rsidRDefault="00BD5912">
            <w:pPr>
              <w:pStyle w:val="a3"/>
              <w:ind w:left="0"/>
              <w:jc w:val="center"/>
            </w:pPr>
            <w:r w:rsidRPr="00BD5912">
              <w:rPr>
                <w:sz w:val="20"/>
              </w:rPr>
              <w:pict>
                <v:shapetype id="_x0000_m1027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BD5912">
              <w:rPr>
                <w:sz w:val="20"/>
              </w:rPr>
              <w:pict>
                <v:shape id="_x0000_s1026" type="#_x0000_m1027" style="position:absolute;left:0;text-align:left;margin-left:-5pt;margin-top:0;width:63.2pt;height:58.7pt;z-index:251658240;mso-position-horizontal:absolute;mso-position-horizontal-relative:text;mso-position-vertical:absolute;mso-position-vertical-relative:text" o:connectortype="straight" o:preferrelative="t" o:allowoverlap="t" filled="t" fillcolor="white" strokecolor="black" strokeweight=".5pt"/>
              </w:pict>
            </w:r>
            <w:r w:rsidR="00867E24">
              <w:rPr>
                <w:rFonts w:eastAsia="Calibri"/>
              </w:rPr>
              <w:t>日期</w:t>
            </w:r>
          </w:p>
          <w:p w:rsidR="000F6018" w:rsidRDefault="000F6018">
            <w:pPr>
              <w:pStyle w:val="a3"/>
              <w:ind w:left="0"/>
              <w:jc w:val="center"/>
            </w:pPr>
          </w:p>
          <w:p w:rsidR="000F6018" w:rsidRDefault="00867E24">
            <w:pPr>
              <w:pStyle w:val="a3"/>
              <w:ind w:left="0"/>
            </w:pPr>
            <w:r>
              <w:rPr>
                <w:rFonts w:eastAsia="Calibri"/>
              </w:rPr>
              <w:t>時間</w:t>
            </w:r>
          </w:p>
        </w:tc>
        <w:tc>
          <w:tcPr>
            <w:tcW w:w="283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2月04日（六）</w:t>
            </w:r>
          </w:p>
        </w:tc>
        <w:tc>
          <w:tcPr>
            <w:tcW w:w="2865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2月05日（日）</w:t>
            </w:r>
          </w:p>
        </w:tc>
        <w:tc>
          <w:tcPr>
            <w:tcW w:w="2849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2月06日（一）</w:t>
            </w:r>
          </w:p>
        </w:tc>
      </w:tr>
      <w:tr w:rsidR="000F6018">
        <w:trPr>
          <w:trHeight w:val="1278"/>
        </w:trPr>
        <w:tc>
          <w:tcPr>
            <w:tcW w:w="1280" w:type="dxa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08:00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 xml:space="preserve"> 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08:50</w:t>
            </w:r>
          </w:p>
        </w:tc>
        <w:tc>
          <w:tcPr>
            <w:tcW w:w="283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學員報到、始業式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(行政組)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黃主任委員 鐘龍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長官 貴賓</w:t>
            </w:r>
          </w:p>
        </w:tc>
        <w:tc>
          <w:tcPr>
            <w:tcW w:w="2865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桌球規則解析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規則（P11~P23）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講師：馬遠忠</w:t>
            </w:r>
          </w:p>
        </w:tc>
        <w:tc>
          <w:tcPr>
            <w:tcW w:w="2849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裁判技術、執行程序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規則（P37~P43）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講師：陳通安</w:t>
            </w:r>
          </w:p>
        </w:tc>
      </w:tr>
      <w:tr w:rsidR="000F6018">
        <w:trPr>
          <w:trHeight w:val="1224"/>
        </w:trPr>
        <w:tc>
          <w:tcPr>
            <w:tcW w:w="1280" w:type="dxa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09:00</w:t>
            </w:r>
          </w:p>
          <w:p w:rsidR="000F6018" w:rsidRDefault="000F6018">
            <w:pPr>
              <w:pStyle w:val="a3"/>
              <w:ind w:left="0"/>
              <w:jc w:val="center"/>
            </w:pP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09:50</w:t>
            </w:r>
          </w:p>
        </w:tc>
        <w:tc>
          <w:tcPr>
            <w:tcW w:w="283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桌球運動之推廣與展望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(行政組)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黃主任委員 鐘龍</w:t>
            </w:r>
          </w:p>
        </w:tc>
        <w:tc>
          <w:tcPr>
            <w:tcW w:w="2865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桌球規則解析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規則（P11~P23）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講師：馬遠忠</w:t>
            </w:r>
          </w:p>
        </w:tc>
        <w:tc>
          <w:tcPr>
            <w:tcW w:w="2849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裁判技術、執行程序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規則（P37~P43）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講師：陳通安</w:t>
            </w:r>
          </w:p>
        </w:tc>
      </w:tr>
      <w:tr w:rsidR="000F6018">
        <w:trPr>
          <w:trHeight w:val="1278"/>
        </w:trPr>
        <w:tc>
          <w:tcPr>
            <w:tcW w:w="1280" w:type="dxa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10:00</w:t>
            </w:r>
          </w:p>
          <w:p w:rsidR="000F6018" w:rsidRDefault="000F6018">
            <w:pPr>
              <w:pStyle w:val="a3"/>
              <w:ind w:left="0"/>
              <w:jc w:val="center"/>
            </w:pP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10:50</w:t>
            </w:r>
          </w:p>
        </w:tc>
        <w:tc>
          <w:tcPr>
            <w:tcW w:w="283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裁判應具備的條件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(制度沿革、素養、職責)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講師：林逢發</w:t>
            </w:r>
          </w:p>
        </w:tc>
        <w:tc>
          <w:tcPr>
            <w:tcW w:w="2865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桌球規則解析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規則（P24~P35）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講師：馬遠忠</w:t>
            </w:r>
          </w:p>
        </w:tc>
        <w:tc>
          <w:tcPr>
            <w:tcW w:w="2849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裁判技術及術語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講師：黃寶堂</w:t>
            </w:r>
          </w:p>
        </w:tc>
      </w:tr>
      <w:tr w:rsidR="000F6018">
        <w:trPr>
          <w:trHeight w:val="1278"/>
        </w:trPr>
        <w:tc>
          <w:tcPr>
            <w:tcW w:w="1280" w:type="dxa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11:00</w:t>
            </w:r>
          </w:p>
          <w:p w:rsidR="000F6018" w:rsidRDefault="000F6018">
            <w:pPr>
              <w:pStyle w:val="a3"/>
              <w:ind w:left="0"/>
              <w:jc w:val="center"/>
            </w:pP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11:50</w:t>
            </w:r>
          </w:p>
        </w:tc>
        <w:tc>
          <w:tcPr>
            <w:tcW w:w="283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裁判應具備的條件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講師：林逢發</w:t>
            </w:r>
          </w:p>
        </w:tc>
        <w:tc>
          <w:tcPr>
            <w:tcW w:w="2865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桌球規則解析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規則（P24~P35）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講師：吳志清</w:t>
            </w:r>
          </w:p>
        </w:tc>
        <w:tc>
          <w:tcPr>
            <w:tcW w:w="2849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裁判技術、態度及手勢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講師：黃寶堂</w:t>
            </w:r>
          </w:p>
        </w:tc>
      </w:tr>
      <w:tr w:rsidR="000F6018">
        <w:trPr>
          <w:trHeight w:val="1278"/>
        </w:trPr>
        <w:tc>
          <w:tcPr>
            <w:tcW w:w="1280" w:type="dxa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12:00</w:t>
            </w:r>
          </w:p>
          <w:p w:rsidR="000F6018" w:rsidRDefault="000F6018">
            <w:pPr>
              <w:pStyle w:val="a3"/>
              <w:ind w:left="0"/>
              <w:jc w:val="center"/>
            </w:pP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13:30</w:t>
            </w:r>
          </w:p>
        </w:tc>
        <w:tc>
          <w:tcPr>
            <w:tcW w:w="8545" w:type="dxa"/>
            <w:gridSpan w:val="3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中　午　休　息　時　間</w:t>
            </w:r>
          </w:p>
        </w:tc>
      </w:tr>
      <w:tr w:rsidR="000F6018">
        <w:trPr>
          <w:trHeight w:val="1278"/>
        </w:trPr>
        <w:tc>
          <w:tcPr>
            <w:tcW w:w="1280" w:type="dxa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13:30</w:t>
            </w:r>
          </w:p>
          <w:p w:rsidR="000F6018" w:rsidRDefault="000F6018">
            <w:pPr>
              <w:pStyle w:val="a3"/>
              <w:ind w:left="0"/>
              <w:jc w:val="center"/>
            </w:pP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14:20</w:t>
            </w:r>
          </w:p>
        </w:tc>
        <w:tc>
          <w:tcPr>
            <w:tcW w:w="283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桌球規則解析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規則(P1~P2)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講師：黃鐘龍</w:t>
            </w:r>
          </w:p>
        </w:tc>
        <w:tc>
          <w:tcPr>
            <w:tcW w:w="2865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競賽實務及記錄方法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(含資料科技運用)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講師：吳志清</w:t>
            </w:r>
          </w:p>
        </w:tc>
        <w:tc>
          <w:tcPr>
            <w:tcW w:w="2849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我國體育政策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講師：黃處長煜</w:t>
            </w:r>
          </w:p>
        </w:tc>
      </w:tr>
      <w:tr w:rsidR="000F6018">
        <w:trPr>
          <w:trHeight w:val="1224"/>
        </w:trPr>
        <w:tc>
          <w:tcPr>
            <w:tcW w:w="1280" w:type="dxa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14:30</w:t>
            </w:r>
          </w:p>
          <w:p w:rsidR="000F6018" w:rsidRDefault="000F6018">
            <w:pPr>
              <w:pStyle w:val="a3"/>
              <w:ind w:left="0"/>
              <w:jc w:val="center"/>
            </w:pP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15:20</w:t>
            </w:r>
          </w:p>
        </w:tc>
        <w:tc>
          <w:tcPr>
            <w:tcW w:w="283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桌球規則解析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規則(P3~P10)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講師：黃鐘龍</w:t>
            </w:r>
          </w:p>
        </w:tc>
        <w:tc>
          <w:tcPr>
            <w:tcW w:w="2865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競賽實務及記錄方法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(含資料科技運用)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講師：吳志清</w:t>
            </w:r>
          </w:p>
        </w:tc>
        <w:tc>
          <w:tcPr>
            <w:tcW w:w="2849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學科測驗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協會裁判組：林逢發</w:t>
            </w:r>
          </w:p>
        </w:tc>
      </w:tr>
      <w:tr w:rsidR="000F6018">
        <w:trPr>
          <w:trHeight w:val="1278"/>
        </w:trPr>
        <w:tc>
          <w:tcPr>
            <w:tcW w:w="1280" w:type="dxa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15:30</w:t>
            </w:r>
          </w:p>
          <w:p w:rsidR="000F6018" w:rsidRDefault="000F6018">
            <w:pPr>
              <w:pStyle w:val="a3"/>
              <w:ind w:left="0"/>
              <w:jc w:val="center"/>
            </w:pP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16:20</w:t>
            </w:r>
          </w:p>
          <w:p w:rsidR="000F6018" w:rsidRDefault="000F6018">
            <w:pPr>
              <w:pStyle w:val="a3"/>
              <w:ind w:left="0"/>
              <w:jc w:val="center"/>
            </w:pPr>
          </w:p>
        </w:tc>
        <w:tc>
          <w:tcPr>
            <w:tcW w:w="283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桌球規則解析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規則(P3~P10)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講師：黃鐘龍</w:t>
            </w:r>
          </w:p>
        </w:tc>
        <w:tc>
          <w:tcPr>
            <w:tcW w:w="2865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競賽實務及記錄方法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(含資料科技運用)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講師：米湘萍</w:t>
            </w:r>
          </w:p>
        </w:tc>
        <w:tc>
          <w:tcPr>
            <w:tcW w:w="2849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裁判實務測驗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講師：林逢發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馬遠忠、吳志清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陳通安、黃寶堂</w:t>
            </w:r>
          </w:p>
        </w:tc>
      </w:tr>
      <w:tr w:rsidR="000F6018">
        <w:trPr>
          <w:trHeight w:val="1278"/>
        </w:trPr>
        <w:tc>
          <w:tcPr>
            <w:tcW w:w="1280" w:type="dxa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16:30</w:t>
            </w:r>
          </w:p>
          <w:p w:rsidR="000F6018" w:rsidRDefault="000F6018">
            <w:pPr>
              <w:pStyle w:val="a3"/>
              <w:ind w:left="0"/>
              <w:jc w:val="center"/>
            </w:pP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17:20</w:t>
            </w:r>
          </w:p>
          <w:p w:rsidR="000F6018" w:rsidRDefault="000F6018">
            <w:pPr>
              <w:pStyle w:val="a3"/>
              <w:ind w:left="0"/>
              <w:jc w:val="center"/>
            </w:pPr>
          </w:p>
        </w:tc>
        <w:tc>
          <w:tcPr>
            <w:tcW w:w="283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桌球規則解析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規則(P1~P10)綜合討論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講師：黃鐘龍</w:t>
            </w:r>
          </w:p>
        </w:tc>
        <w:tc>
          <w:tcPr>
            <w:tcW w:w="2865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競賽實務及記錄方法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(含資料科技運用)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講師：米湘萍</w:t>
            </w:r>
          </w:p>
        </w:tc>
        <w:tc>
          <w:tcPr>
            <w:tcW w:w="2849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裁判實務測驗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講師：林逢發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馬遠忠、吳志清</w:t>
            </w:r>
          </w:p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陳通安、黃寶堂</w:t>
            </w:r>
          </w:p>
        </w:tc>
      </w:tr>
    </w:tbl>
    <w:p w:rsidR="008B4442" w:rsidRDefault="008B4442">
      <w:pPr>
        <w:jc w:val="center"/>
        <w:rPr>
          <w:sz w:val="32"/>
          <w:szCs w:val="32"/>
        </w:rPr>
      </w:pPr>
    </w:p>
    <w:p w:rsidR="000F6018" w:rsidRDefault="00867E24">
      <w:pPr>
        <w:jc w:val="center"/>
        <w:rPr>
          <w:sz w:val="32"/>
          <w:szCs w:val="32"/>
        </w:rPr>
      </w:pPr>
      <w:r>
        <w:rPr>
          <w:rFonts w:eastAsia="Calibri"/>
          <w:sz w:val="32"/>
          <w:szCs w:val="32"/>
        </w:rPr>
        <w:t>中華民國桌球協會106年高雄市C級裁判研習會報名表</w:t>
      </w:r>
    </w:p>
    <w:tbl>
      <w:tblPr>
        <w:tblStyle w:val="a4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126"/>
        <w:gridCol w:w="851"/>
        <w:gridCol w:w="283"/>
        <w:gridCol w:w="992"/>
        <w:gridCol w:w="567"/>
        <w:gridCol w:w="709"/>
        <w:gridCol w:w="142"/>
        <w:gridCol w:w="425"/>
        <w:gridCol w:w="2126"/>
      </w:tblGrid>
      <w:tr w:rsidR="000F6018">
        <w:trPr>
          <w:trHeight w:val="837"/>
        </w:trPr>
        <w:tc>
          <w:tcPr>
            <w:tcW w:w="1276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姓　　名</w:t>
            </w:r>
          </w:p>
        </w:tc>
        <w:tc>
          <w:tcPr>
            <w:tcW w:w="2126" w:type="dxa"/>
            <w:vAlign w:val="center"/>
          </w:tcPr>
          <w:p w:rsidR="000F6018" w:rsidRDefault="000F6018">
            <w:pPr>
              <w:pStyle w:val="a3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性別</w:t>
            </w:r>
          </w:p>
        </w:tc>
        <w:tc>
          <w:tcPr>
            <w:tcW w:w="992" w:type="dxa"/>
            <w:vAlign w:val="center"/>
          </w:tcPr>
          <w:p w:rsidR="000F6018" w:rsidRDefault="000F6018">
            <w:pPr>
              <w:pStyle w:val="a3"/>
              <w:ind w:left="0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:rsidR="000F6018" w:rsidRDefault="000F6018">
            <w:pPr>
              <w:pStyle w:val="a3"/>
              <w:ind w:left="0"/>
              <w:jc w:val="center"/>
            </w:pPr>
          </w:p>
        </w:tc>
      </w:tr>
      <w:tr w:rsidR="000F6018">
        <w:trPr>
          <w:trHeight w:val="976"/>
        </w:trPr>
        <w:tc>
          <w:tcPr>
            <w:tcW w:w="1276" w:type="dxa"/>
            <w:vAlign w:val="center"/>
          </w:tcPr>
          <w:p w:rsidR="000F6018" w:rsidRDefault="00867E24">
            <w:pPr>
              <w:jc w:val="center"/>
            </w:pPr>
            <w:r>
              <w:rPr>
                <w:rFonts w:eastAsia="Calibri"/>
              </w:rPr>
              <w:t>服務單位</w:t>
            </w:r>
          </w:p>
        </w:tc>
        <w:tc>
          <w:tcPr>
            <w:tcW w:w="4252" w:type="dxa"/>
            <w:gridSpan w:val="4"/>
          </w:tcPr>
          <w:p w:rsidR="000F6018" w:rsidRDefault="000F6018">
            <w:pPr>
              <w:pStyle w:val="a3"/>
              <w:ind w:left="0"/>
            </w:pPr>
          </w:p>
        </w:tc>
        <w:tc>
          <w:tcPr>
            <w:tcW w:w="1418" w:type="dxa"/>
            <w:gridSpan w:val="3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身分證字號</w:t>
            </w:r>
          </w:p>
        </w:tc>
        <w:tc>
          <w:tcPr>
            <w:tcW w:w="2551" w:type="dxa"/>
            <w:gridSpan w:val="2"/>
          </w:tcPr>
          <w:p w:rsidR="000F6018" w:rsidRDefault="000F6018">
            <w:pPr>
              <w:pStyle w:val="a3"/>
              <w:ind w:left="0"/>
            </w:pPr>
          </w:p>
        </w:tc>
      </w:tr>
      <w:tr w:rsidR="000F6018">
        <w:trPr>
          <w:trHeight w:val="989"/>
        </w:trPr>
        <w:tc>
          <w:tcPr>
            <w:tcW w:w="1276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通訊地址</w:t>
            </w:r>
          </w:p>
        </w:tc>
        <w:tc>
          <w:tcPr>
            <w:tcW w:w="8221" w:type="dxa"/>
            <w:gridSpan w:val="9"/>
          </w:tcPr>
          <w:p w:rsidR="000F6018" w:rsidRDefault="000F6018">
            <w:pPr>
              <w:pStyle w:val="a3"/>
              <w:ind w:left="0"/>
            </w:pPr>
          </w:p>
        </w:tc>
      </w:tr>
      <w:tr w:rsidR="000F6018">
        <w:trPr>
          <w:trHeight w:val="692"/>
        </w:trPr>
        <w:tc>
          <w:tcPr>
            <w:tcW w:w="1276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學　　歷</w:t>
            </w:r>
          </w:p>
        </w:tc>
        <w:tc>
          <w:tcPr>
            <w:tcW w:w="2126" w:type="dxa"/>
          </w:tcPr>
          <w:p w:rsidR="000F6018" w:rsidRDefault="000F6018">
            <w:pPr>
              <w:pStyle w:val="a3"/>
              <w:ind w:left="0"/>
            </w:pPr>
          </w:p>
        </w:tc>
        <w:tc>
          <w:tcPr>
            <w:tcW w:w="851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電話</w:t>
            </w:r>
          </w:p>
        </w:tc>
        <w:tc>
          <w:tcPr>
            <w:tcW w:w="1842" w:type="dxa"/>
            <w:gridSpan w:val="3"/>
            <w:vAlign w:val="center"/>
          </w:tcPr>
          <w:p w:rsidR="000F6018" w:rsidRDefault="000F6018">
            <w:pPr>
              <w:pStyle w:val="a3"/>
              <w:ind w:left="0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行動電話</w:t>
            </w:r>
          </w:p>
        </w:tc>
        <w:tc>
          <w:tcPr>
            <w:tcW w:w="2126" w:type="dxa"/>
          </w:tcPr>
          <w:p w:rsidR="000F6018" w:rsidRDefault="000F6018">
            <w:pPr>
              <w:pStyle w:val="a3"/>
              <w:ind w:left="0"/>
            </w:pPr>
          </w:p>
        </w:tc>
      </w:tr>
      <w:tr w:rsidR="000F6018">
        <w:trPr>
          <w:trHeight w:val="829"/>
        </w:trPr>
        <w:tc>
          <w:tcPr>
            <w:tcW w:w="1276" w:type="dxa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Ｅ-Mail</w:t>
            </w:r>
          </w:p>
        </w:tc>
        <w:tc>
          <w:tcPr>
            <w:tcW w:w="8221" w:type="dxa"/>
            <w:gridSpan w:val="9"/>
          </w:tcPr>
          <w:p w:rsidR="000F6018" w:rsidRDefault="000F6018">
            <w:pPr>
              <w:pStyle w:val="a3"/>
              <w:ind w:left="0"/>
            </w:pPr>
          </w:p>
        </w:tc>
      </w:tr>
      <w:tr w:rsidR="000F6018">
        <w:trPr>
          <w:trHeight w:val="1343"/>
        </w:trPr>
        <w:tc>
          <w:tcPr>
            <w:tcW w:w="1276" w:type="dxa"/>
            <w:vMerge w:val="restart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裁判經驗</w:t>
            </w:r>
          </w:p>
        </w:tc>
        <w:tc>
          <w:tcPr>
            <w:tcW w:w="5528" w:type="dxa"/>
            <w:gridSpan w:val="6"/>
            <w:vMerge w:val="restart"/>
          </w:tcPr>
          <w:p w:rsidR="000F6018" w:rsidRDefault="000F6018">
            <w:pPr>
              <w:pStyle w:val="a3"/>
              <w:ind w:left="0"/>
            </w:pPr>
          </w:p>
        </w:tc>
        <w:tc>
          <w:tcPr>
            <w:tcW w:w="2693" w:type="dxa"/>
            <w:gridSpan w:val="3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照 片 浮 貼</w:t>
            </w:r>
          </w:p>
        </w:tc>
      </w:tr>
      <w:tr w:rsidR="000F6018">
        <w:trPr>
          <w:trHeight w:val="1343"/>
        </w:trPr>
        <w:tc>
          <w:tcPr>
            <w:tcW w:w="1276" w:type="dxa"/>
            <w:vMerge/>
            <w:vAlign w:val="center"/>
          </w:tcPr>
          <w:p w:rsidR="000F6018" w:rsidRDefault="000F6018"/>
        </w:tc>
        <w:tc>
          <w:tcPr>
            <w:tcW w:w="5528" w:type="dxa"/>
            <w:gridSpan w:val="6"/>
            <w:vMerge/>
          </w:tcPr>
          <w:p w:rsidR="000F6018" w:rsidRDefault="000F6018"/>
        </w:tc>
        <w:tc>
          <w:tcPr>
            <w:tcW w:w="2693" w:type="dxa"/>
            <w:gridSpan w:val="3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照 片 浮 貼</w:t>
            </w:r>
          </w:p>
        </w:tc>
      </w:tr>
      <w:tr w:rsidR="000F6018">
        <w:trPr>
          <w:trHeight w:val="4054"/>
        </w:trPr>
        <w:tc>
          <w:tcPr>
            <w:tcW w:w="4536" w:type="dxa"/>
            <w:gridSpan w:val="4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(黏貼身分證正面影本)</w:t>
            </w:r>
          </w:p>
        </w:tc>
        <w:tc>
          <w:tcPr>
            <w:tcW w:w="4961" w:type="dxa"/>
            <w:gridSpan w:val="6"/>
            <w:vAlign w:val="center"/>
          </w:tcPr>
          <w:p w:rsidR="000F6018" w:rsidRDefault="00867E24">
            <w:pPr>
              <w:pStyle w:val="a3"/>
              <w:ind w:left="0"/>
              <w:jc w:val="center"/>
            </w:pPr>
            <w:r>
              <w:rPr>
                <w:rFonts w:eastAsia="Calibri"/>
              </w:rPr>
              <w:t>(黏貼身分證反面影本)</w:t>
            </w:r>
          </w:p>
        </w:tc>
      </w:tr>
      <w:tr w:rsidR="000F6018">
        <w:trPr>
          <w:trHeight w:val="1259"/>
        </w:trPr>
        <w:tc>
          <w:tcPr>
            <w:tcW w:w="9497" w:type="dxa"/>
            <w:gridSpan w:val="10"/>
            <w:vAlign w:val="center"/>
          </w:tcPr>
          <w:p w:rsidR="000F6018" w:rsidRDefault="00867E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學歷證明文件影本</w:t>
            </w:r>
          </w:p>
        </w:tc>
      </w:tr>
    </w:tbl>
    <w:p w:rsidR="000F6018" w:rsidRDefault="000F6018">
      <w:pPr>
        <w:pStyle w:val="a3"/>
      </w:pPr>
    </w:p>
    <w:sectPr w:rsidR="000F6018" w:rsidSect="000F6018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D4" w:rsidRDefault="00B719D4" w:rsidP="008B4442">
      <w:r>
        <w:separator/>
      </w:r>
    </w:p>
  </w:endnote>
  <w:endnote w:type="continuationSeparator" w:id="0">
    <w:p w:rsidR="00B719D4" w:rsidRDefault="00B719D4" w:rsidP="008B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D4" w:rsidRDefault="00B719D4" w:rsidP="008B4442">
      <w:r>
        <w:separator/>
      </w:r>
    </w:p>
  </w:footnote>
  <w:footnote w:type="continuationSeparator" w:id="0">
    <w:p w:rsidR="00B719D4" w:rsidRDefault="00B719D4" w:rsidP="008B4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C70D43C"/>
    <w:lvl w:ilvl="0" w:tplc="5D6C8EFE">
      <w:start w:val="1"/>
      <w:numFmt w:val="decimal"/>
      <w:lvlText w:val="%1."/>
      <w:lvlJc w:val="left"/>
      <w:pPr>
        <w:ind w:left="2340" w:hanging="480"/>
      </w:pPr>
    </w:lvl>
    <w:lvl w:ilvl="1" w:tplc="206C1426">
      <w:start w:val="1"/>
      <w:numFmt w:val="decimal"/>
      <w:lvlText w:val="%2、"/>
      <w:lvlJc w:val="left"/>
      <w:pPr>
        <w:ind w:left="2820" w:hanging="480"/>
      </w:pPr>
    </w:lvl>
    <w:lvl w:ilvl="2" w:tplc="3460BB20">
      <w:start w:val="1"/>
      <w:numFmt w:val="lowerRoman"/>
      <w:lvlText w:val="%3."/>
      <w:lvlJc w:val="right"/>
      <w:pPr>
        <w:ind w:left="3300" w:hanging="480"/>
      </w:pPr>
    </w:lvl>
    <w:lvl w:ilvl="3" w:tplc="4F8888D4">
      <w:start w:val="1"/>
      <w:numFmt w:val="decimal"/>
      <w:lvlText w:val="%4."/>
      <w:lvlJc w:val="left"/>
      <w:pPr>
        <w:ind w:left="3780" w:hanging="480"/>
      </w:pPr>
    </w:lvl>
    <w:lvl w:ilvl="4" w:tplc="B06CA0D6">
      <w:start w:val="1"/>
      <w:numFmt w:val="decimal"/>
      <w:lvlText w:val="%5、"/>
      <w:lvlJc w:val="left"/>
      <w:pPr>
        <w:ind w:left="4260" w:hanging="480"/>
      </w:pPr>
    </w:lvl>
    <w:lvl w:ilvl="5" w:tplc="9CD41C46">
      <w:start w:val="1"/>
      <w:numFmt w:val="lowerRoman"/>
      <w:lvlText w:val="%6."/>
      <w:lvlJc w:val="right"/>
      <w:pPr>
        <w:ind w:left="4740" w:hanging="480"/>
      </w:pPr>
    </w:lvl>
    <w:lvl w:ilvl="6" w:tplc="07F81592">
      <w:start w:val="1"/>
      <w:numFmt w:val="decimal"/>
      <w:lvlText w:val="%7."/>
      <w:lvlJc w:val="left"/>
      <w:pPr>
        <w:ind w:left="5220" w:hanging="480"/>
      </w:pPr>
    </w:lvl>
    <w:lvl w:ilvl="7" w:tplc="FDC65AB2">
      <w:start w:val="1"/>
      <w:numFmt w:val="decimal"/>
      <w:lvlText w:val="%8、"/>
      <w:lvlJc w:val="left"/>
      <w:pPr>
        <w:ind w:left="5700" w:hanging="480"/>
      </w:pPr>
    </w:lvl>
    <w:lvl w:ilvl="8" w:tplc="FB28CBB4">
      <w:start w:val="1"/>
      <w:numFmt w:val="lowerRoman"/>
      <w:lvlText w:val="%9."/>
      <w:lvlJc w:val="right"/>
      <w:pPr>
        <w:ind w:left="6180" w:hanging="480"/>
      </w:pPr>
    </w:lvl>
  </w:abstractNum>
  <w:abstractNum w:abstractNumId="1">
    <w:nsid w:val="00000002"/>
    <w:multiLevelType w:val="hybridMultilevel"/>
    <w:tmpl w:val="6187CA4A"/>
    <w:lvl w:ilvl="0" w:tplc="3F5881A4">
      <w:start w:val="1"/>
      <w:numFmt w:val="decimal"/>
      <w:lvlText w:val="%1."/>
      <w:lvlJc w:val="left"/>
      <w:pPr>
        <w:ind w:left="2340" w:hanging="480"/>
      </w:pPr>
    </w:lvl>
    <w:lvl w:ilvl="1" w:tplc="1966B89A">
      <w:start w:val="1"/>
      <w:numFmt w:val="decimal"/>
      <w:lvlText w:val="%2、"/>
      <w:lvlJc w:val="left"/>
      <w:pPr>
        <w:ind w:left="2820" w:hanging="480"/>
      </w:pPr>
    </w:lvl>
    <w:lvl w:ilvl="2" w:tplc="5DB6755A">
      <w:start w:val="1"/>
      <w:numFmt w:val="lowerRoman"/>
      <w:lvlText w:val="%3."/>
      <w:lvlJc w:val="right"/>
      <w:pPr>
        <w:ind w:left="3300" w:hanging="480"/>
      </w:pPr>
    </w:lvl>
    <w:lvl w:ilvl="3" w:tplc="9BA6C8B4">
      <w:start w:val="1"/>
      <w:numFmt w:val="decimal"/>
      <w:lvlText w:val="%4."/>
      <w:lvlJc w:val="left"/>
      <w:pPr>
        <w:ind w:left="3780" w:hanging="480"/>
      </w:pPr>
    </w:lvl>
    <w:lvl w:ilvl="4" w:tplc="5BB23400">
      <w:start w:val="1"/>
      <w:numFmt w:val="decimal"/>
      <w:lvlText w:val="%5、"/>
      <w:lvlJc w:val="left"/>
      <w:pPr>
        <w:ind w:left="4260" w:hanging="480"/>
      </w:pPr>
    </w:lvl>
    <w:lvl w:ilvl="5" w:tplc="469A04A6">
      <w:start w:val="1"/>
      <w:numFmt w:val="lowerRoman"/>
      <w:lvlText w:val="%6."/>
      <w:lvlJc w:val="right"/>
      <w:pPr>
        <w:ind w:left="4740" w:hanging="480"/>
      </w:pPr>
    </w:lvl>
    <w:lvl w:ilvl="6" w:tplc="93A23BE2">
      <w:start w:val="1"/>
      <w:numFmt w:val="decimal"/>
      <w:lvlText w:val="%7."/>
      <w:lvlJc w:val="left"/>
      <w:pPr>
        <w:ind w:left="5220" w:hanging="480"/>
      </w:pPr>
    </w:lvl>
    <w:lvl w:ilvl="7" w:tplc="A85C3A82">
      <w:start w:val="1"/>
      <w:numFmt w:val="decimal"/>
      <w:lvlText w:val="%8、"/>
      <w:lvlJc w:val="left"/>
      <w:pPr>
        <w:ind w:left="5700" w:hanging="480"/>
      </w:pPr>
    </w:lvl>
    <w:lvl w:ilvl="8" w:tplc="D70EBC8C">
      <w:start w:val="1"/>
      <w:numFmt w:val="lowerRoman"/>
      <w:lvlText w:val="%9."/>
      <w:lvlJc w:val="right"/>
      <w:pPr>
        <w:ind w:left="6180" w:hanging="480"/>
      </w:pPr>
    </w:lvl>
  </w:abstractNum>
  <w:abstractNum w:abstractNumId="2">
    <w:nsid w:val="00000003"/>
    <w:multiLevelType w:val="hybridMultilevel"/>
    <w:tmpl w:val="1B116D46"/>
    <w:lvl w:ilvl="0" w:tplc="F508D168">
      <w:start w:val="1"/>
      <w:numFmt w:val="decimal"/>
      <w:lvlText w:val="%1."/>
      <w:lvlJc w:val="left"/>
      <w:pPr>
        <w:ind w:left="2025" w:hanging="360"/>
      </w:pPr>
    </w:lvl>
    <w:lvl w:ilvl="1" w:tplc="1F3ECE26">
      <w:start w:val="1"/>
      <w:numFmt w:val="decimal"/>
      <w:lvlText w:val="%2、"/>
      <w:lvlJc w:val="left"/>
      <w:pPr>
        <w:ind w:left="960" w:hanging="480"/>
      </w:pPr>
    </w:lvl>
    <w:lvl w:ilvl="2" w:tplc="01D6BB66">
      <w:start w:val="1"/>
      <w:numFmt w:val="lowerRoman"/>
      <w:lvlText w:val="%3."/>
      <w:lvlJc w:val="right"/>
      <w:pPr>
        <w:ind w:left="1440" w:hanging="480"/>
      </w:pPr>
    </w:lvl>
    <w:lvl w:ilvl="3" w:tplc="AD88C5F0">
      <w:start w:val="1"/>
      <w:numFmt w:val="decimal"/>
      <w:lvlText w:val="%4."/>
      <w:lvlJc w:val="left"/>
      <w:pPr>
        <w:ind w:left="1920" w:hanging="480"/>
      </w:pPr>
    </w:lvl>
    <w:lvl w:ilvl="4" w:tplc="2E6EA7D6">
      <w:start w:val="1"/>
      <w:numFmt w:val="decimal"/>
      <w:lvlText w:val="%5、"/>
      <w:lvlJc w:val="left"/>
      <w:pPr>
        <w:ind w:left="2400" w:hanging="480"/>
      </w:pPr>
    </w:lvl>
    <w:lvl w:ilvl="5" w:tplc="5BAA1B4E">
      <w:start w:val="1"/>
      <w:numFmt w:val="lowerRoman"/>
      <w:lvlText w:val="%6."/>
      <w:lvlJc w:val="right"/>
      <w:pPr>
        <w:ind w:left="2880" w:hanging="480"/>
      </w:pPr>
    </w:lvl>
    <w:lvl w:ilvl="6" w:tplc="ED5C9746">
      <w:start w:val="1"/>
      <w:numFmt w:val="decimal"/>
      <w:lvlText w:val="%7."/>
      <w:lvlJc w:val="left"/>
      <w:pPr>
        <w:ind w:left="3360" w:hanging="480"/>
      </w:pPr>
    </w:lvl>
    <w:lvl w:ilvl="7" w:tplc="C526F29A">
      <w:start w:val="1"/>
      <w:numFmt w:val="decimal"/>
      <w:lvlText w:val="%8、"/>
      <w:lvlJc w:val="left"/>
      <w:pPr>
        <w:ind w:left="3840" w:hanging="480"/>
      </w:pPr>
    </w:lvl>
    <w:lvl w:ilvl="8" w:tplc="B5D88E42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000004"/>
    <w:multiLevelType w:val="hybridMultilevel"/>
    <w:tmpl w:val="3944E5E3"/>
    <w:lvl w:ilvl="0" w:tplc="DA7EC684">
      <w:start w:val="1"/>
      <w:numFmt w:val="decimal"/>
      <w:lvlText w:val="%1."/>
      <w:lvlJc w:val="left"/>
      <w:pPr>
        <w:ind w:left="480" w:hanging="480"/>
      </w:pPr>
    </w:lvl>
    <w:lvl w:ilvl="1" w:tplc="6BEA52C8">
      <w:start w:val="1"/>
      <w:numFmt w:val="decimal"/>
      <w:lvlText w:val="%2、"/>
      <w:lvlJc w:val="left"/>
      <w:pPr>
        <w:ind w:left="960" w:hanging="480"/>
      </w:pPr>
    </w:lvl>
    <w:lvl w:ilvl="2" w:tplc="1CB49044">
      <w:start w:val="1"/>
      <w:numFmt w:val="lowerRoman"/>
      <w:lvlText w:val="%3."/>
      <w:lvlJc w:val="right"/>
      <w:pPr>
        <w:ind w:left="1440" w:hanging="480"/>
      </w:pPr>
    </w:lvl>
    <w:lvl w:ilvl="3" w:tplc="1FFED7DE">
      <w:start w:val="1"/>
      <w:numFmt w:val="decimal"/>
      <w:lvlText w:val="%4."/>
      <w:lvlJc w:val="left"/>
      <w:pPr>
        <w:ind w:left="1920" w:hanging="480"/>
      </w:pPr>
    </w:lvl>
    <w:lvl w:ilvl="4" w:tplc="E6002C40">
      <w:start w:val="1"/>
      <w:numFmt w:val="decimal"/>
      <w:lvlText w:val="%5、"/>
      <w:lvlJc w:val="left"/>
      <w:pPr>
        <w:ind w:left="2400" w:hanging="480"/>
      </w:pPr>
    </w:lvl>
    <w:lvl w:ilvl="5" w:tplc="F71803D6">
      <w:start w:val="1"/>
      <w:numFmt w:val="lowerRoman"/>
      <w:lvlText w:val="%6."/>
      <w:lvlJc w:val="right"/>
      <w:pPr>
        <w:ind w:left="2880" w:hanging="480"/>
      </w:pPr>
    </w:lvl>
    <w:lvl w:ilvl="6" w:tplc="A5121806">
      <w:start w:val="1"/>
      <w:numFmt w:val="decimal"/>
      <w:lvlText w:val="%7."/>
      <w:lvlJc w:val="left"/>
      <w:pPr>
        <w:ind w:left="3360" w:hanging="480"/>
      </w:pPr>
    </w:lvl>
    <w:lvl w:ilvl="7" w:tplc="0CDEFBBC">
      <w:start w:val="1"/>
      <w:numFmt w:val="decimal"/>
      <w:lvlText w:val="%8、"/>
      <w:lvlJc w:val="left"/>
      <w:pPr>
        <w:ind w:left="3840" w:hanging="480"/>
      </w:pPr>
    </w:lvl>
    <w:lvl w:ilvl="8" w:tplc="F2F42824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5"/>
    <w:multiLevelType w:val="hybridMultilevel"/>
    <w:tmpl w:val="13876B61"/>
    <w:lvl w:ilvl="0" w:tplc="9560F72E">
      <w:start w:val="1"/>
      <w:numFmt w:val="decimal"/>
      <w:lvlText w:val="%1."/>
      <w:lvlJc w:val="left"/>
      <w:pPr>
        <w:ind w:left="480" w:hanging="480"/>
      </w:pPr>
    </w:lvl>
    <w:lvl w:ilvl="1" w:tplc="4F16736A">
      <w:start w:val="1"/>
      <w:numFmt w:val="decimal"/>
      <w:lvlText w:val="%2、"/>
      <w:lvlJc w:val="left"/>
      <w:pPr>
        <w:ind w:left="960" w:hanging="480"/>
      </w:pPr>
    </w:lvl>
    <w:lvl w:ilvl="2" w:tplc="32EA957C">
      <w:start w:val="1"/>
      <w:numFmt w:val="lowerRoman"/>
      <w:lvlText w:val="%3."/>
      <w:lvlJc w:val="right"/>
      <w:pPr>
        <w:ind w:left="1440" w:hanging="480"/>
      </w:pPr>
    </w:lvl>
    <w:lvl w:ilvl="3" w:tplc="42F2CE3C">
      <w:start w:val="1"/>
      <w:numFmt w:val="decimal"/>
      <w:lvlText w:val="%4."/>
      <w:lvlJc w:val="left"/>
      <w:pPr>
        <w:ind w:left="1920" w:hanging="480"/>
      </w:pPr>
    </w:lvl>
    <w:lvl w:ilvl="4" w:tplc="62249B80">
      <w:start w:val="1"/>
      <w:numFmt w:val="decimal"/>
      <w:lvlText w:val="%5、"/>
      <w:lvlJc w:val="left"/>
      <w:pPr>
        <w:ind w:left="2400" w:hanging="480"/>
      </w:pPr>
    </w:lvl>
    <w:lvl w:ilvl="5" w:tplc="18CA44D0">
      <w:start w:val="1"/>
      <w:numFmt w:val="lowerRoman"/>
      <w:lvlText w:val="%6."/>
      <w:lvlJc w:val="right"/>
      <w:pPr>
        <w:ind w:left="2880" w:hanging="480"/>
      </w:pPr>
    </w:lvl>
    <w:lvl w:ilvl="6" w:tplc="62E42A56">
      <w:start w:val="1"/>
      <w:numFmt w:val="decimal"/>
      <w:lvlText w:val="%7."/>
      <w:lvlJc w:val="left"/>
      <w:pPr>
        <w:ind w:left="3360" w:hanging="480"/>
      </w:pPr>
    </w:lvl>
    <w:lvl w:ilvl="7" w:tplc="91A2677A">
      <w:start w:val="1"/>
      <w:numFmt w:val="decimal"/>
      <w:lvlText w:val="%8、"/>
      <w:lvlJc w:val="left"/>
      <w:pPr>
        <w:ind w:left="3840" w:hanging="480"/>
      </w:pPr>
    </w:lvl>
    <w:lvl w:ilvl="8" w:tplc="1C3C99F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06"/>
    <w:multiLevelType w:val="hybridMultilevel"/>
    <w:tmpl w:val="0B711D28"/>
    <w:lvl w:ilvl="0" w:tplc="4CDE32C8">
      <w:start w:val="1"/>
      <w:numFmt w:val="decimal"/>
      <w:lvlText w:val="%1."/>
      <w:lvlJc w:val="left"/>
      <w:pPr>
        <w:ind w:left="480" w:hanging="480"/>
      </w:pPr>
    </w:lvl>
    <w:lvl w:ilvl="1" w:tplc="B3880DB8">
      <w:start w:val="1"/>
      <w:numFmt w:val="decimal"/>
      <w:lvlText w:val="%2、"/>
      <w:lvlJc w:val="left"/>
      <w:pPr>
        <w:ind w:left="960" w:hanging="480"/>
      </w:pPr>
    </w:lvl>
    <w:lvl w:ilvl="2" w:tplc="8D2EB8D2">
      <w:start w:val="1"/>
      <w:numFmt w:val="lowerRoman"/>
      <w:lvlText w:val="%3."/>
      <w:lvlJc w:val="right"/>
      <w:pPr>
        <w:ind w:left="1440" w:hanging="480"/>
      </w:pPr>
    </w:lvl>
    <w:lvl w:ilvl="3" w:tplc="F84077BA">
      <w:start w:val="1"/>
      <w:numFmt w:val="decimal"/>
      <w:lvlText w:val="%4."/>
      <w:lvlJc w:val="left"/>
      <w:pPr>
        <w:ind w:left="1920" w:hanging="480"/>
      </w:pPr>
    </w:lvl>
    <w:lvl w:ilvl="4" w:tplc="7A0A75C4">
      <w:start w:val="1"/>
      <w:numFmt w:val="decimal"/>
      <w:lvlText w:val="%5、"/>
      <w:lvlJc w:val="left"/>
      <w:pPr>
        <w:ind w:left="2400" w:hanging="480"/>
      </w:pPr>
    </w:lvl>
    <w:lvl w:ilvl="5" w:tplc="3C144BC8">
      <w:start w:val="1"/>
      <w:numFmt w:val="lowerRoman"/>
      <w:lvlText w:val="%6."/>
      <w:lvlJc w:val="right"/>
      <w:pPr>
        <w:ind w:left="2880" w:hanging="480"/>
      </w:pPr>
    </w:lvl>
    <w:lvl w:ilvl="6" w:tplc="BA9474C6">
      <w:start w:val="1"/>
      <w:numFmt w:val="decimal"/>
      <w:lvlText w:val="%7."/>
      <w:lvlJc w:val="left"/>
      <w:pPr>
        <w:ind w:left="3360" w:hanging="480"/>
      </w:pPr>
    </w:lvl>
    <w:lvl w:ilvl="7" w:tplc="56485A3A">
      <w:start w:val="1"/>
      <w:numFmt w:val="decimal"/>
      <w:lvlText w:val="%8、"/>
      <w:lvlJc w:val="left"/>
      <w:pPr>
        <w:ind w:left="3840" w:hanging="480"/>
      </w:pPr>
    </w:lvl>
    <w:lvl w:ilvl="8" w:tplc="FDA4325E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07"/>
    <w:multiLevelType w:val="hybridMultilevel"/>
    <w:tmpl w:val="4E7DC2F5"/>
    <w:lvl w:ilvl="0" w:tplc="F90CC994">
      <w:start w:val="1"/>
      <w:numFmt w:val="decimal"/>
      <w:lvlText w:val="%1."/>
      <w:lvlJc w:val="left"/>
      <w:pPr>
        <w:ind w:left="2487" w:hanging="360"/>
      </w:pPr>
    </w:lvl>
    <w:lvl w:ilvl="1" w:tplc="C3CCEC58">
      <w:start w:val="1"/>
      <w:numFmt w:val="decimal"/>
      <w:lvlText w:val="%2、"/>
      <w:lvlJc w:val="left"/>
      <w:pPr>
        <w:ind w:left="3087" w:hanging="480"/>
      </w:pPr>
    </w:lvl>
    <w:lvl w:ilvl="2" w:tplc="96887E50">
      <w:start w:val="1"/>
      <w:numFmt w:val="lowerRoman"/>
      <w:lvlText w:val="%3."/>
      <w:lvlJc w:val="right"/>
      <w:pPr>
        <w:ind w:left="3567" w:hanging="480"/>
      </w:pPr>
    </w:lvl>
    <w:lvl w:ilvl="3" w:tplc="4D08C1D2">
      <w:start w:val="1"/>
      <w:numFmt w:val="decimal"/>
      <w:lvlText w:val="%4."/>
      <w:lvlJc w:val="left"/>
      <w:pPr>
        <w:ind w:left="4047" w:hanging="480"/>
      </w:pPr>
    </w:lvl>
    <w:lvl w:ilvl="4" w:tplc="2D08D9C4">
      <w:start w:val="1"/>
      <w:numFmt w:val="decimal"/>
      <w:lvlText w:val="%5、"/>
      <w:lvlJc w:val="left"/>
      <w:pPr>
        <w:ind w:left="4527" w:hanging="480"/>
      </w:pPr>
    </w:lvl>
    <w:lvl w:ilvl="5" w:tplc="EDC8A03E">
      <w:start w:val="1"/>
      <w:numFmt w:val="lowerRoman"/>
      <w:lvlText w:val="%6."/>
      <w:lvlJc w:val="right"/>
      <w:pPr>
        <w:ind w:left="5007" w:hanging="480"/>
      </w:pPr>
    </w:lvl>
    <w:lvl w:ilvl="6" w:tplc="D804CD58">
      <w:start w:val="1"/>
      <w:numFmt w:val="decimal"/>
      <w:lvlText w:val="%7."/>
      <w:lvlJc w:val="left"/>
      <w:pPr>
        <w:ind w:left="5487" w:hanging="480"/>
      </w:pPr>
    </w:lvl>
    <w:lvl w:ilvl="7" w:tplc="68E0D9C8">
      <w:start w:val="1"/>
      <w:numFmt w:val="decimal"/>
      <w:lvlText w:val="%8、"/>
      <w:lvlJc w:val="left"/>
      <w:pPr>
        <w:ind w:left="5967" w:hanging="480"/>
      </w:pPr>
    </w:lvl>
    <w:lvl w:ilvl="8" w:tplc="58E80F9C">
      <w:start w:val="1"/>
      <w:numFmt w:val="lowerRoman"/>
      <w:lvlText w:val="%9."/>
      <w:lvlJc w:val="right"/>
      <w:pPr>
        <w:ind w:left="6447" w:hanging="480"/>
      </w:pPr>
    </w:lvl>
  </w:abstractNum>
  <w:abstractNum w:abstractNumId="7">
    <w:nsid w:val="10096A2B"/>
    <w:multiLevelType w:val="hybridMultilevel"/>
    <w:tmpl w:val="4C5E276B"/>
    <w:lvl w:ilvl="0" w:tplc="F5AC65CE">
      <w:start w:val="1"/>
      <w:numFmt w:val="decimal"/>
      <w:lvlText w:val="%1."/>
      <w:lvlJc w:val="left"/>
      <w:pPr>
        <w:ind w:left="2025" w:hanging="360"/>
      </w:pPr>
    </w:lvl>
    <w:lvl w:ilvl="1" w:tplc="2C8435BE">
      <w:start w:val="1"/>
      <w:numFmt w:val="decimal"/>
      <w:lvlText w:val="%2、"/>
      <w:lvlJc w:val="left"/>
      <w:pPr>
        <w:ind w:left="2625" w:hanging="480"/>
      </w:pPr>
    </w:lvl>
    <w:lvl w:ilvl="2" w:tplc="25F444FE">
      <w:start w:val="1"/>
      <w:numFmt w:val="lowerRoman"/>
      <w:lvlText w:val="%3."/>
      <w:lvlJc w:val="right"/>
      <w:pPr>
        <w:ind w:left="3105" w:hanging="480"/>
      </w:pPr>
    </w:lvl>
    <w:lvl w:ilvl="3" w:tplc="309E651C">
      <w:start w:val="1"/>
      <w:numFmt w:val="decimal"/>
      <w:lvlText w:val="%4."/>
      <w:lvlJc w:val="left"/>
      <w:pPr>
        <w:ind w:left="3585" w:hanging="480"/>
      </w:pPr>
    </w:lvl>
    <w:lvl w:ilvl="4" w:tplc="5CE05F7C">
      <w:start w:val="1"/>
      <w:numFmt w:val="decimal"/>
      <w:lvlText w:val="%5、"/>
      <w:lvlJc w:val="left"/>
      <w:pPr>
        <w:ind w:left="4065" w:hanging="480"/>
      </w:pPr>
    </w:lvl>
    <w:lvl w:ilvl="5" w:tplc="7B0E3394">
      <w:start w:val="1"/>
      <w:numFmt w:val="lowerRoman"/>
      <w:lvlText w:val="%6."/>
      <w:lvlJc w:val="right"/>
      <w:pPr>
        <w:ind w:left="4545" w:hanging="480"/>
      </w:pPr>
    </w:lvl>
    <w:lvl w:ilvl="6" w:tplc="4260BE7E">
      <w:start w:val="1"/>
      <w:numFmt w:val="decimal"/>
      <w:lvlText w:val="%7."/>
      <w:lvlJc w:val="left"/>
      <w:pPr>
        <w:ind w:left="5025" w:hanging="480"/>
      </w:pPr>
    </w:lvl>
    <w:lvl w:ilvl="7" w:tplc="7E90CB64">
      <w:start w:val="1"/>
      <w:numFmt w:val="decimal"/>
      <w:lvlText w:val="%8、"/>
      <w:lvlJc w:val="left"/>
      <w:pPr>
        <w:ind w:left="5505" w:hanging="480"/>
      </w:pPr>
    </w:lvl>
    <w:lvl w:ilvl="8" w:tplc="6D8E6F70">
      <w:start w:val="1"/>
      <w:numFmt w:val="lowerRoman"/>
      <w:lvlText w:val="%9."/>
      <w:lvlJc w:val="right"/>
      <w:pPr>
        <w:ind w:left="5985" w:hanging="480"/>
      </w:pPr>
    </w:lvl>
  </w:abstractNum>
  <w:abstractNum w:abstractNumId="8">
    <w:nsid w:val="1B2049B6"/>
    <w:multiLevelType w:val="hybridMultilevel"/>
    <w:tmpl w:val="35555999"/>
    <w:lvl w:ilvl="0" w:tplc="D924FA24">
      <w:numFmt w:val="decimal"/>
      <w:lvlText w:val="%1"/>
      <w:lvlJc w:val="left"/>
      <w:pPr>
        <w:ind w:left="480" w:hanging="480"/>
      </w:pPr>
      <w:rPr>
        <w:rFonts w:ascii="Calibri" w:eastAsia="Calibri" w:hAnsi="Calibri" w:hint="default"/>
        <w:b w:val="0"/>
        <w:color w:val="000000"/>
        <w:sz w:val="27"/>
        <w:szCs w:val="27"/>
      </w:rPr>
    </w:lvl>
    <w:lvl w:ilvl="1" w:tplc="E0829ADA">
      <w:start w:val="1"/>
      <w:numFmt w:val="decimal"/>
      <w:lvlText w:val="%2"/>
      <w:lvlJc w:val="left"/>
      <w:pPr>
        <w:ind w:left="960" w:hanging="48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3CE6C996">
      <w:start w:val="1"/>
      <w:numFmt w:val="decimal"/>
      <w:lvlText w:val="%3"/>
      <w:lvlJc w:val="left"/>
      <w:pPr>
        <w:ind w:left="1440" w:hanging="48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2B6E9852">
      <w:start w:val="1"/>
      <w:numFmt w:val="decimal"/>
      <w:lvlText w:val="%4"/>
      <w:lvlJc w:val="left"/>
      <w:pPr>
        <w:ind w:left="1920" w:hanging="48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3086DEE6">
      <w:start w:val="1"/>
      <w:numFmt w:val="decimal"/>
      <w:lvlText w:val="%5"/>
      <w:lvlJc w:val="left"/>
      <w:pPr>
        <w:ind w:left="2400" w:hanging="48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B038F43E">
      <w:start w:val="1"/>
      <w:numFmt w:val="decimal"/>
      <w:lvlText w:val="%6"/>
      <w:lvlJc w:val="left"/>
      <w:pPr>
        <w:ind w:left="2880" w:hanging="48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B5A8A460">
      <w:start w:val="1"/>
      <w:numFmt w:val="decimal"/>
      <w:lvlText w:val="%7"/>
      <w:lvlJc w:val="left"/>
      <w:pPr>
        <w:ind w:left="3360" w:hanging="48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64AA357E">
      <w:start w:val="1"/>
      <w:numFmt w:val="decimal"/>
      <w:lvlText w:val="%8"/>
      <w:lvlJc w:val="left"/>
      <w:pPr>
        <w:ind w:left="3840" w:hanging="48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909E9BE0">
      <w:start w:val="1"/>
      <w:numFmt w:val="decimal"/>
      <w:lvlText w:val="%9"/>
      <w:lvlJc w:val="left"/>
      <w:pPr>
        <w:ind w:left="4320" w:hanging="48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0F6018"/>
    <w:rsid w:val="000171DC"/>
    <w:rsid w:val="000F6018"/>
    <w:rsid w:val="001C2E56"/>
    <w:rsid w:val="003D7F11"/>
    <w:rsid w:val="004C0990"/>
    <w:rsid w:val="00647A61"/>
    <w:rsid w:val="007A1FB6"/>
    <w:rsid w:val="007D3AEF"/>
    <w:rsid w:val="0081497C"/>
    <w:rsid w:val="00867E24"/>
    <w:rsid w:val="008B4442"/>
    <w:rsid w:val="00995DDE"/>
    <w:rsid w:val="00B719D4"/>
    <w:rsid w:val="00B940B2"/>
    <w:rsid w:val="00BD5912"/>
    <w:rsid w:val="00C13533"/>
    <w:rsid w:val="00D572F6"/>
    <w:rsid w:val="00E7666A"/>
    <w:rsid w:val="00EC1579"/>
    <w:rsid w:val="00F96B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8"/>
    <w:pPr>
      <w:ind w:left="480"/>
    </w:pPr>
  </w:style>
  <w:style w:type="table" w:styleId="a4">
    <w:name w:val="Table Grid"/>
    <w:basedOn w:val="a1"/>
    <w:uiPriority w:val="37"/>
    <w:rsid w:val="000F60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unhideWhenUsed/>
    <w:rsid w:val="000F60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semiHidden/>
    <w:rsid w:val="000F6018"/>
    <w:rPr>
      <w:w w:val="100"/>
      <w:sz w:val="20"/>
      <w:szCs w:val="20"/>
      <w:shd w:val="clear" w:color="auto" w:fill="auto"/>
    </w:rPr>
  </w:style>
  <w:style w:type="paragraph" w:styleId="a7">
    <w:name w:val="footer"/>
    <w:basedOn w:val="a"/>
    <w:link w:val="a8"/>
    <w:semiHidden/>
    <w:unhideWhenUsed/>
    <w:rsid w:val="000F60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semiHidden/>
    <w:rsid w:val="000F6018"/>
    <w:rPr>
      <w:w w:val="100"/>
      <w:sz w:val="20"/>
      <w:szCs w:val="20"/>
      <w:shd w:val="clear" w:color="auto" w:fill="auto"/>
    </w:rPr>
  </w:style>
  <w:style w:type="paragraph" w:customStyle="1" w:styleId="ParaAttribute0">
    <w:name w:val="ParaAttribute0"/>
    <w:rsid w:val="00995DDE"/>
    <w:pPr>
      <w:jc w:val="center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995DDE"/>
    <w:rPr>
      <w:rFonts w:ascii="Times New Roman" w:eastAsia="Batang" w:hAnsi="Times New Roman"/>
      <w:sz w:val="20"/>
      <w:szCs w:val="20"/>
    </w:rPr>
  </w:style>
  <w:style w:type="paragraph" w:customStyle="1" w:styleId="ParaAttribute3">
    <w:name w:val="ParaAttribute3"/>
    <w:rsid w:val="00995DDE"/>
    <w:rPr>
      <w:rFonts w:ascii="Times New Roman" w:eastAsia="Batang" w:hAnsi="Times New Roman"/>
      <w:sz w:val="20"/>
      <w:szCs w:val="20"/>
    </w:rPr>
  </w:style>
  <w:style w:type="paragraph" w:customStyle="1" w:styleId="ParaAttribute4">
    <w:name w:val="ParaAttribute4"/>
    <w:rsid w:val="00995DDE"/>
    <w:pPr>
      <w:ind w:firstLine="1890"/>
    </w:pPr>
    <w:rPr>
      <w:rFonts w:ascii="Times New Roman" w:eastAsia="Batang" w:hAnsi="Times New Roman"/>
      <w:sz w:val="20"/>
      <w:szCs w:val="20"/>
    </w:rPr>
  </w:style>
  <w:style w:type="paragraph" w:customStyle="1" w:styleId="ParaAttribute5">
    <w:name w:val="ParaAttribute5"/>
    <w:rsid w:val="00995DDE"/>
    <w:rPr>
      <w:rFonts w:ascii="Times New Roman" w:eastAsia="Batang" w:hAnsi="Times New Roman"/>
      <w:sz w:val="20"/>
      <w:szCs w:val="20"/>
    </w:rPr>
  </w:style>
  <w:style w:type="character" w:customStyle="1" w:styleId="CharAttribute1">
    <w:name w:val="CharAttribute1"/>
    <w:rsid w:val="00995DDE"/>
    <w:rPr>
      <w:rFonts w:ascii="Calibri" w:eastAsia="Calibri" w:hAnsi="Calibri" w:hint="default"/>
      <w:b/>
      <w:bCs w:val="0"/>
      <w:sz w:val="32"/>
    </w:rPr>
  </w:style>
  <w:style w:type="character" w:customStyle="1" w:styleId="CharAttribute4">
    <w:name w:val="CharAttribute4"/>
    <w:rsid w:val="00995DDE"/>
    <w:rPr>
      <w:rFonts w:ascii="Calibri" w:eastAsia="Calibri" w:hAnsi="Calibri" w:hint="default"/>
      <w:sz w:val="27"/>
    </w:rPr>
  </w:style>
  <w:style w:type="character" w:customStyle="1" w:styleId="CharAttribute7">
    <w:name w:val="CharAttribute7"/>
    <w:rsid w:val="00995DDE"/>
    <w:rPr>
      <w:rFonts w:ascii="新細明體" w:eastAsia="新細明體" w:hAnsi="新細明體" w:hint="eastAsia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268</Words>
  <Characters>1531</Characters>
  <Application>Microsoft Office Word</Application>
  <DocSecurity>0</DocSecurity>
  <Lines>12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高雄市體育會桌球委員會</dc:creator>
  <cp:lastModifiedBy>user</cp:lastModifiedBy>
  <cp:revision>13</cp:revision>
  <dcterms:created xsi:type="dcterms:W3CDTF">2016-12-26T23:53:00Z</dcterms:created>
  <dcterms:modified xsi:type="dcterms:W3CDTF">2017-01-20T02:33:00Z</dcterms:modified>
</cp:coreProperties>
</file>