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0F64" w14:textId="062FCDA6" w:rsidR="00523269" w:rsidRPr="008C6ECD" w:rsidRDefault="00B53D21">
      <w:pPr>
        <w:rPr>
          <w:rFonts w:ascii="標楷體" w:eastAsia="標楷體" w:hAnsi="標楷體"/>
          <w:sz w:val="32"/>
          <w:szCs w:val="28"/>
        </w:rPr>
      </w:pPr>
      <w:r w:rsidRPr="008C6ECD">
        <w:rPr>
          <w:rFonts w:ascii="標楷體" w:eastAsia="標楷體" w:hAnsi="標楷體" w:hint="eastAsia"/>
          <w:sz w:val="32"/>
          <w:szCs w:val="28"/>
        </w:rPr>
        <w:t>本會原訂110年7月2日至7月6日舉辦之「中華民國110年全國運動會桌球項目資格賽」</w:t>
      </w:r>
      <w:r w:rsidR="00681984">
        <w:rPr>
          <w:rFonts w:ascii="標楷體" w:eastAsia="標楷體" w:hAnsi="標楷體" w:hint="eastAsia"/>
          <w:sz w:val="32"/>
          <w:szCs w:val="28"/>
        </w:rPr>
        <w:t>，</w:t>
      </w:r>
      <w:r w:rsidRPr="008C6ECD">
        <w:rPr>
          <w:rFonts w:ascii="標楷體" w:eastAsia="標楷體" w:hAnsi="標楷體" w:hint="eastAsia"/>
          <w:sz w:val="32"/>
          <w:szCs w:val="28"/>
        </w:rPr>
        <w:t>因受新冠疫情之影響擬延期舉行，延辦日期、地點近日內再另行公告。</w:t>
      </w:r>
    </w:p>
    <w:sectPr w:rsidR="00523269" w:rsidRPr="008C6EC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0680" w14:textId="77777777" w:rsidR="005677B4" w:rsidRDefault="005677B4" w:rsidP="00B53D21">
      <w:r>
        <w:separator/>
      </w:r>
    </w:p>
  </w:endnote>
  <w:endnote w:type="continuationSeparator" w:id="0">
    <w:p w14:paraId="55991291" w14:textId="77777777" w:rsidR="005677B4" w:rsidRDefault="005677B4" w:rsidP="00B5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6E63" w14:textId="77777777" w:rsidR="005677B4" w:rsidRDefault="005677B4" w:rsidP="00B53D21">
      <w:r>
        <w:separator/>
      </w:r>
    </w:p>
  </w:footnote>
  <w:footnote w:type="continuationSeparator" w:id="0">
    <w:p w14:paraId="0EAFD79D" w14:textId="77777777" w:rsidR="005677B4" w:rsidRDefault="005677B4" w:rsidP="00B5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D268" w14:textId="794E66BC" w:rsidR="00B53D21" w:rsidRPr="00B53D21" w:rsidRDefault="00B53D21" w:rsidP="00B53D21">
    <w:pPr>
      <w:pStyle w:val="a3"/>
      <w:rPr>
        <w:rFonts w:ascii="標楷體" w:eastAsia="標楷體" w:hAnsi="標楷體"/>
        <w:sz w:val="44"/>
        <w:szCs w:val="44"/>
      </w:rPr>
    </w:pPr>
    <w:r>
      <w:rPr>
        <w:rFonts w:ascii="標楷體" w:eastAsia="標楷體" w:hAnsi="標楷體" w:hint="eastAsia"/>
        <w:sz w:val="44"/>
        <w:szCs w:val="44"/>
      </w:rPr>
      <w:t xml:space="preserve">               </w:t>
    </w:r>
    <w:r w:rsidRPr="008C6ECD">
      <w:rPr>
        <w:rFonts w:ascii="標楷體" w:eastAsia="標楷體" w:hAnsi="標楷體" w:hint="eastAsia"/>
        <w:sz w:val="48"/>
        <w:szCs w:val="48"/>
      </w:rPr>
      <w:t>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1A"/>
    <w:rsid w:val="001323C7"/>
    <w:rsid w:val="00523269"/>
    <w:rsid w:val="0055441A"/>
    <w:rsid w:val="005677B4"/>
    <w:rsid w:val="00681984"/>
    <w:rsid w:val="007D5FF8"/>
    <w:rsid w:val="008C6ECD"/>
    <w:rsid w:val="00B5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33249"/>
  <w15:chartTrackingRefBased/>
  <w15:docId w15:val="{A5174985-E7D5-4196-A193-0FD78CFF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D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3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D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11</cp:revision>
  <cp:lastPrinted>2021-06-23T09:24:00Z</cp:lastPrinted>
  <dcterms:created xsi:type="dcterms:W3CDTF">2021-06-23T09:20:00Z</dcterms:created>
  <dcterms:modified xsi:type="dcterms:W3CDTF">2021-06-23T09:26:00Z</dcterms:modified>
</cp:coreProperties>
</file>