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6F13" w14:textId="7F15F85D" w:rsidR="008815D0" w:rsidRPr="00AB2BFA" w:rsidRDefault="00A6503E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AB2BFA">
        <w:rPr>
          <w:rFonts w:ascii="Arial" w:hAnsi="Arial" w:cs="Arial" w:hint="eastAsia"/>
          <w:color w:val="333333"/>
          <w:sz w:val="28"/>
          <w:szCs w:val="28"/>
        </w:rPr>
        <w:t>招標</w:t>
      </w:r>
      <w:r w:rsidR="008815D0" w:rsidRPr="00AB2BFA">
        <w:rPr>
          <w:rFonts w:ascii="Arial" w:hAnsi="Arial" w:cs="Arial"/>
          <w:color w:val="333333"/>
          <w:sz w:val="28"/>
          <w:szCs w:val="28"/>
        </w:rPr>
        <w:t>公告資料</w:t>
      </w:r>
    </w:p>
    <w:p w14:paraId="51D80045" w14:textId="682417B8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D55306">
        <w:rPr>
          <w:rFonts w:ascii="Arial" w:hAnsi="Arial" w:cs="Arial" w:hint="eastAsia"/>
          <w:color w:val="333333"/>
          <w:sz w:val="20"/>
          <w:szCs w:val="20"/>
        </w:rPr>
        <w:t>110</w:t>
      </w:r>
      <w:r w:rsidR="006433CD">
        <w:rPr>
          <w:rFonts w:ascii="Arial" w:hAnsi="Arial" w:cs="Arial" w:hint="eastAsia"/>
          <w:color w:val="333333"/>
          <w:sz w:val="20"/>
          <w:szCs w:val="20"/>
        </w:rPr>
        <w:t>-0</w:t>
      </w:r>
      <w:r w:rsidR="00DB1E7D">
        <w:rPr>
          <w:rFonts w:ascii="Arial" w:hAnsi="Arial" w:cs="Arial" w:hint="eastAsia"/>
          <w:color w:val="333333"/>
          <w:sz w:val="20"/>
          <w:szCs w:val="20"/>
        </w:rPr>
        <w:t>4</w:t>
      </w:r>
      <w:r>
        <w:rPr>
          <w:rFonts w:ascii="Arial" w:hAnsi="Arial" w:cs="Arial"/>
          <w:color w:val="333333"/>
          <w:sz w:val="20"/>
          <w:szCs w:val="20"/>
        </w:rPr>
        <w:t>第</w:t>
      </w:r>
      <w:r>
        <w:rPr>
          <w:rFonts w:ascii="Arial" w:hAnsi="Arial" w:cs="Arial"/>
          <w:color w:val="333333"/>
          <w:sz w:val="20"/>
          <w:szCs w:val="20"/>
        </w:rPr>
        <w:t>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14:paraId="668F4522" w14:textId="68EF133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</w:t>
      </w:r>
      <w:r w:rsidR="00D55306">
        <w:rPr>
          <w:rFonts w:ascii="Arial" w:hAnsi="Arial" w:cs="Arial" w:hint="eastAsia"/>
          <w:color w:val="333333"/>
          <w:sz w:val="20"/>
          <w:szCs w:val="20"/>
        </w:rPr>
        <w:t>桌球</w:t>
      </w:r>
      <w:r>
        <w:rPr>
          <w:rFonts w:ascii="Arial" w:hAnsi="Arial" w:cs="Arial"/>
          <w:color w:val="333333"/>
          <w:sz w:val="20"/>
          <w:szCs w:val="20"/>
        </w:rPr>
        <w:t>協會</w:t>
      </w:r>
    </w:p>
    <w:p w14:paraId="215C230A" w14:textId="38806F31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</w:t>
      </w:r>
      <w:r w:rsidR="006433CD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D55306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66B8E982" w14:textId="6B01CF4F" w:rsidR="008815D0" w:rsidRPr="00AB2BFA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A7180E" w:rsidRPr="00A7180E">
        <w:rPr>
          <w:rFonts w:ascii="標楷體" w:eastAsia="標楷體" w:hint="eastAsia"/>
          <w:b/>
          <w:color w:val="FF0000"/>
          <w:sz w:val="20"/>
          <w:szCs w:val="20"/>
        </w:rPr>
        <w:t>中華民國桌球協會110年度</w:t>
      </w:r>
      <w:r w:rsidR="00A7180E" w:rsidRPr="00A7180E">
        <w:rPr>
          <w:rFonts w:ascii="標楷體" w:eastAsia="標楷體" w:hAnsi="標楷體" w:hint="eastAsia"/>
          <w:b/>
          <w:bCs/>
          <w:color w:val="FF0000"/>
          <w:sz w:val="20"/>
          <w:szCs w:val="20"/>
        </w:rPr>
        <w:t>「2020年東京奧運會」購置訓練桌球檯器材</w:t>
      </w:r>
      <w:r w:rsidR="00A7180E" w:rsidRPr="00A7180E">
        <w:rPr>
          <w:rFonts w:ascii="標楷體" w:eastAsia="標楷體" w:hint="eastAsia"/>
          <w:b/>
          <w:color w:val="FF0000"/>
          <w:sz w:val="20"/>
          <w:szCs w:val="20"/>
        </w:rPr>
        <w:t>採購案</w:t>
      </w:r>
    </w:p>
    <w:p w14:paraId="79612C86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14:paraId="4EAEDECB" w14:textId="1C3B87FB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A6503E">
        <w:rPr>
          <w:rFonts w:ascii="Arial" w:hAnsi="Arial" w:cs="Arial" w:hint="eastAsia"/>
          <w:color w:val="333333"/>
          <w:sz w:val="20"/>
          <w:szCs w:val="20"/>
        </w:rPr>
        <w:t>楊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14:paraId="25A5E405" w14:textId="14B37A8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9942</w:t>
      </w:r>
    </w:p>
    <w:p w14:paraId="68295839" w14:textId="01E93A4E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</w:t>
      </w:r>
      <w:r w:rsidR="00A6503E">
        <w:rPr>
          <w:rFonts w:ascii="Arial" w:hAnsi="Arial" w:cs="Arial" w:hint="eastAsia"/>
          <w:color w:val="333333"/>
          <w:sz w:val="20"/>
          <w:szCs w:val="20"/>
        </w:rPr>
        <w:t>9945</w:t>
      </w:r>
    </w:p>
    <w:p w14:paraId="5810917A" w14:textId="0F76B88A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【領標及投標期限】即日起至</w:t>
      </w:r>
      <w:r w:rsidR="00D55306">
        <w:rPr>
          <w:rFonts w:ascii="Arial" w:hAnsi="Arial" w:cs="Arial"/>
          <w:color w:val="333333"/>
          <w:sz w:val="20"/>
          <w:szCs w:val="20"/>
        </w:rPr>
        <w:t>110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8A4E34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C74D1C">
        <w:rPr>
          <w:rFonts w:ascii="Arial" w:hAnsi="Arial" w:cs="Arial" w:hint="eastAsia"/>
          <w:color w:val="333333"/>
          <w:sz w:val="20"/>
          <w:szCs w:val="20"/>
        </w:rPr>
        <w:t>21</w:t>
      </w:r>
      <w:r w:rsidRPr="00A6503E">
        <w:rPr>
          <w:rFonts w:ascii="Arial" w:hAnsi="Arial" w:cs="Arial"/>
          <w:sz w:val="20"/>
          <w:szCs w:val="20"/>
        </w:rPr>
        <w:t>日</w:t>
      </w:r>
      <w:r w:rsidRPr="00A6503E">
        <w:rPr>
          <w:rFonts w:ascii="Arial" w:hAnsi="Arial" w:cs="Arial"/>
          <w:sz w:val="20"/>
          <w:szCs w:val="20"/>
        </w:rPr>
        <w:t>17</w:t>
      </w:r>
      <w:r w:rsidRPr="00A6503E">
        <w:rPr>
          <w:rFonts w:ascii="Arial" w:hAnsi="Arial" w:cs="Arial"/>
          <w:sz w:val="20"/>
          <w:szCs w:val="20"/>
        </w:rPr>
        <w:t>時</w:t>
      </w:r>
      <w:r w:rsidRPr="00A6503E">
        <w:rPr>
          <w:rFonts w:ascii="Arial" w:hAnsi="Arial" w:cs="Arial"/>
          <w:sz w:val="20"/>
          <w:szCs w:val="20"/>
        </w:rPr>
        <w:t>00</w:t>
      </w:r>
      <w:r w:rsidRPr="00A6503E">
        <w:rPr>
          <w:rFonts w:ascii="Arial" w:hAnsi="Arial" w:cs="Arial"/>
          <w:sz w:val="20"/>
          <w:szCs w:val="20"/>
        </w:rPr>
        <w:t>分</w:t>
      </w:r>
    </w:p>
    <w:p w14:paraId="243DC0E7" w14:textId="37811743" w:rsidR="008815D0" w:rsidRPr="00D55306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【開標日期】</w:t>
      </w:r>
      <w:r>
        <w:rPr>
          <w:rFonts w:ascii="Arial" w:hAnsi="Arial" w:cs="Arial"/>
          <w:color w:val="333333"/>
          <w:sz w:val="20"/>
          <w:szCs w:val="20"/>
        </w:rPr>
        <w:t>1</w:t>
      </w:r>
      <w:r w:rsidR="00D55306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>年</w:t>
      </w:r>
      <w:r w:rsidR="008A4E34">
        <w:rPr>
          <w:rFonts w:ascii="Arial" w:hAnsi="Arial" w:cs="Arial" w:hint="eastAsia"/>
          <w:color w:val="333333"/>
          <w:sz w:val="20"/>
          <w:szCs w:val="20"/>
        </w:rPr>
        <w:t>7</w:t>
      </w:r>
      <w:r>
        <w:rPr>
          <w:rFonts w:ascii="Arial" w:hAnsi="Arial" w:cs="Arial"/>
          <w:color w:val="333333"/>
          <w:sz w:val="20"/>
          <w:szCs w:val="20"/>
        </w:rPr>
        <w:t>月</w:t>
      </w:r>
      <w:r w:rsidR="00C74D1C">
        <w:rPr>
          <w:rFonts w:ascii="Arial" w:hAnsi="Arial" w:cs="Arial" w:hint="eastAsia"/>
          <w:color w:val="333333"/>
          <w:sz w:val="20"/>
          <w:szCs w:val="20"/>
        </w:rPr>
        <w:t>22</w:t>
      </w:r>
      <w:r w:rsidRPr="00D55306">
        <w:rPr>
          <w:rFonts w:ascii="Arial" w:hAnsi="Arial" w:cs="Arial"/>
          <w:sz w:val="20"/>
          <w:szCs w:val="20"/>
        </w:rPr>
        <w:t>日</w:t>
      </w:r>
      <w:r w:rsidR="00B14C0F">
        <w:rPr>
          <w:rFonts w:ascii="Arial" w:hAnsi="Arial" w:cs="Arial" w:hint="eastAsia"/>
          <w:sz w:val="20"/>
          <w:szCs w:val="20"/>
        </w:rPr>
        <w:t>14</w:t>
      </w:r>
      <w:r w:rsidRPr="00D55306">
        <w:rPr>
          <w:rFonts w:ascii="Arial" w:hAnsi="Arial" w:cs="Arial"/>
          <w:sz w:val="20"/>
          <w:szCs w:val="20"/>
        </w:rPr>
        <w:t>時</w:t>
      </w:r>
      <w:r w:rsidR="00D55306" w:rsidRPr="00D55306">
        <w:rPr>
          <w:rFonts w:ascii="Arial" w:hAnsi="Arial" w:cs="Arial" w:hint="eastAsia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0</w:t>
      </w:r>
      <w:r w:rsidRPr="00D55306">
        <w:rPr>
          <w:rFonts w:ascii="Arial" w:hAnsi="Arial" w:cs="Arial"/>
          <w:sz w:val="20"/>
          <w:szCs w:val="20"/>
        </w:rPr>
        <w:t>分</w:t>
      </w:r>
    </w:p>
    <w:p w14:paraId="701E2FBD" w14:textId="08E3D02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14:paraId="511A4CFC" w14:textId="77777777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14:paraId="7C054EAC" w14:textId="77777777" w:rsidR="00C74D1C" w:rsidRPr="004B339E" w:rsidRDefault="008815D0" w:rsidP="00C74D1C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  <w:r w:rsidR="00C74D1C">
        <w:rPr>
          <w:rFonts w:ascii="Arial" w:hAnsi="Arial" w:cs="Arial" w:hint="eastAsia"/>
          <w:color w:val="333333"/>
          <w:sz w:val="20"/>
          <w:szCs w:val="20"/>
        </w:rPr>
        <w:t>-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國家運動訓練中心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(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高雄市左營區世運大道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399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號</w:t>
      </w:r>
      <w:r w:rsidR="00C74D1C" w:rsidRPr="004B339E">
        <w:rPr>
          <w:rFonts w:ascii="Arial" w:hAnsi="Arial" w:cs="Arial" w:hint="eastAsia"/>
          <w:color w:val="333333"/>
          <w:sz w:val="20"/>
          <w:szCs w:val="20"/>
        </w:rPr>
        <w:t>)</w:t>
      </w:r>
    </w:p>
    <w:p w14:paraId="4E573C90" w14:textId="38CE0EE5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>
        <w:rPr>
          <w:rFonts w:ascii="Arial" w:hAnsi="Arial" w:cs="Arial" w:hint="eastAsia"/>
          <w:color w:val="333333"/>
          <w:sz w:val="20"/>
          <w:szCs w:val="20"/>
        </w:rPr>
        <w:t>自決標之次日起</w:t>
      </w:r>
      <w:r w:rsidR="00C74D1C">
        <w:rPr>
          <w:rFonts w:ascii="Arial" w:hAnsi="Arial" w:cs="Arial" w:hint="eastAsia"/>
          <w:color w:val="333333"/>
          <w:sz w:val="20"/>
          <w:szCs w:val="20"/>
        </w:rPr>
        <w:t>3</w:t>
      </w:r>
      <w:r w:rsidR="00A6503E">
        <w:rPr>
          <w:rFonts w:ascii="Arial" w:hAnsi="Arial" w:cs="Arial" w:hint="eastAsia"/>
          <w:color w:val="333333"/>
          <w:sz w:val="20"/>
          <w:szCs w:val="20"/>
        </w:rPr>
        <w:t>0</w:t>
      </w:r>
      <w:r>
        <w:rPr>
          <w:rFonts w:ascii="Arial" w:hAnsi="Arial" w:cs="Arial" w:hint="eastAsia"/>
          <w:color w:val="333333"/>
          <w:sz w:val="20"/>
          <w:szCs w:val="20"/>
        </w:rPr>
        <w:t>個工作天</w:t>
      </w:r>
    </w:p>
    <w:p w14:paraId="08C391C4" w14:textId="7DC5DBD3"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</w:t>
      </w:r>
      <w:r w:rsidR="00B14C0F">
        <w:rPr>
          <w:rFonts w:ascii="Arial" w:hAnsi="Arial" w:cs="Arial" w:hint="eastAsia"/>
          <w:color w:val="333333"/>
          <w:sz w:val="20"/>
          <w:szCs w:val="20"/>
        </w:rPr>
        <w:t>中山區</w:t>
      </w:r>
      <w:r>
        <w:rPr>
          <w:rFonts w:ascii="Arial" w:hAnsi="Arial" w:cs="Arial"/>
          <w:color w:val="333333"/>
          <w:sz w:val="20"/>
          <w:szCs w:val="20"/>
        </w:rPr>
        <w:t>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室</w:t>
      </w:r>
      <w:r w:rsidR="007B4A94">
        <w:rPr>
          <w:rFonts w:ascii="Arial" w:hAnsi="Arial" w:cs="Arial" w:hint="eastAsia"/>
          <w:color w:val="333333"/>
          <w:sz w:val="20"/>
          <w:szCs w:val="20"/>
        </w:rPr>
        <w:t xml:space="preserve">               </w:t>
      </w:r>
    </w:p>
    <w:p w14:paraId="5B494A33" w14:textId="0BAFBA7F" w:rsidR="00C74D1C" w:rsidRDefault="008815D0" w:rsidP="009B1E0A">
      <w:pPr>
        <w:pStyle w:val="Web"/>
        <w:spacing w:before="195" w:beforeAutospacing="0" w:after="195" w:afterAutospacing="0" w:line="312" w:lineRule="atLeast"/>
      </w:pPr>
      <w:r>
        <w:rPr>
          <w:rFonts w:ascii="Arial" w:hAnsi="Arial" w:cs="Arial"/>
          <w:color w:val="333333"/>
          <w:sz w:val="20"/>
          <w:szCs w:val="20"/>
        </w:rPr>
        <w:t>【招標文件】</w:t>
      </w:r>
      <w:hyperlink r:id="rId6" w:history="1">
        <w:r w:rsidR="00C74D1C" w:rsidRPr="00A00115">
          <w:rPr>
            <w:rStyle w:val="a7"/>
          </w:rPr>
          <w:t>https://reurl.cc/3a7rkj</w:t>
        </w:r>
      </w:hyperlink>
    </w:p>
    <w:p w14:paraId="14E3BEF1" w14:textId="618A50CA" w:rsidR="000E7381" w:rsidRDefault="008815D0" w:rsidP="009B1E0A">
      <w:pPr>
        <w:pStyle w:val="Web"/>
        <w:spacing w:before="195" w:beforeAutospacing="0" w:after="195" w:afterAutospacing="0" w:line="312" w:lineRule="atLeast"/>
      </w:pPr>
      <w:r>
        <w:rPr>
          <w:rFonts w:ascii="Arial" w:hAnsi="Arial" w:cs="Arial"/>
          <w:color w:val="333333"/>
          <w:sz w:val="20"/>
          <w:szCs w:val="20"/>
        </w:rPr>
        <w:t>【公告日期】</w:t>
      </w:r>
      <w:r>
        <w:rPr>
          <w:rFonts w:ascii="Arial" w:hAnsi="Arial" w:cs="Arial"/>
          <w:color w:val="333333"/>
          <w:sz w:val="20"/>
          <w:szCs w:val="20"/>
        </w:rPr>
        <w:t>20</w:t>
      </w:r>
      <w:r w:rsidR="00432242">
        <w:rPr>
          <w:rFonts w:ascii="Arial" w:hAnsi="Arial" w:cs="Arial" w:hint="eastAsia"/>
          <w:color w:val="333333"/>
          <w:sz w:val="20"/>
          <w:szCs w:val="20"/>
        </w:rPr>
        <w:t>2</w:t>
      </w:r>
      <w:r w:rsidR="00A6503E">
        <w:rPr>
          <w:rFonts w:ascii="Arial" w:hAnsi="Arial" w:cs="Arial" w:hint="eastAsia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-0</w:t>
      </w:r>
      <w:r w:rsidR="008A4E34">
        <w:rPr>
          <w:rFonts w:ascii="Arial" w:hAnsi="Arial" w:cs="Arial" w:hint="eastAsia"/>
          <w:color w:val="333333"/>
          <w:sz w:val="20"/>
          <w:szCs w:val="20"/>
        </w:rPr>
        <w:t>7</w:t>
      </w:r>
      <w:r w:rsidR="009B1E0A">
        <w:rPr>
          <w:rFonts w:ascii="Arial" w:hAnsi="Arial" w:cs="Arial"/>
          <w:color w:val="333333"/>
          <w:sz w:val="20"/>
          <w:szCs w:val="20"/>
        </w:rPr>
        <w:t>-</w:t>
      </w:r>
      <w:r w:rsidR="00B14C0F">
        <w:rPr>
          <w:rFonts w:ascii="Arial" w:hAnsi="Arial" w:cs="Arial" w:hint="eastAsia"/>
          <w:color w:val="333333"/>
          <w:sz w:val="20"/>
          <w:szCs w:val="20"/>
        </w:rPr>
        <w:t>0</w:t>
      </w:r>
      <w:r w:rsidR="00C74D1C">
        <w:rPr>
          <w:rFonts w:ascii="Arial" w:hAnsi="Arial" w:cs="Arial" w:hint="eastAsia"/>
          <w:color w:val="333333"/>
          <w:sz w:val="20"/>
          <w:szCs w:val="20"/>
        </w:rPr>
        <w:t>2</w:t>
      </w:r>
    </w:p>
    <w:sectPr w:rsidR="000E7381" w:rsidSect="00AB2BFA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877F8" w14:textId="77777777" w:rsidR="005E41BE" w:rsidRDefault="005E41BE" w:rsidP="00D0670A">
      <w:r>
        <w:separator/>
      </w:r>
    </w:p>
  </w:endnote>
  <w:endnote w:type="continuationSeparator" w:id="0">
    <w:p w14:paraId="7A8154FB" w14:textId="77777777" w:rsidR="005E41BE" w:rsidRDefault="005E41BE" w:rsidP="00D06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9337E" w14:textId="77777777" w:rsidR="005E41BE" w:rsidRDefault="005E41BE" w:rsidP="00D0670A">
      <w:r>
        <w:separator/>
      </w:r>
    </w:p>
  </w:footnote>
  <w:footnote w:type="continuationSeparator" w:id="0">
    <w:p w14:paraId="0F44CE0E" w14:textId="77777777" w:rsidR="005E41BE" w:rsidRDefault="005E41BE" w:rsidP="00D06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D0"/>
    <w:rsid w:val="00004F8B"/>
    <w:rsid w:val="000C12FA"/>
    <w:rsid w:val="000E7381"/>
    <w:rsid w:val="00237D22"/>
    <w:rsid w:val="003B31AE"/>
    <w:rsid w:val="00432242"/>
    <w:rsid w:val="00455CDA"/>
    <w:rsid w:val="0049659B"/>
    <w:rsid w:val="005C1A1F"/>
    <w:rsid w:val="005E41BE"/>
    <w:rsid w:val="00622BF9"/>
    <w:rsid w:val="006433CD"/>
    <w:rsid w:val="006A7353"/>
    <w:rsid w:val="006F401D"/>
    <w:rsid w:val="00731B7E"/>
    <w:rsid w:val="007B4A94"/>
    <w:rsid w:val="007C6F1A"/>
    <w:rsid w:val="00861E1A"/>
    <w:rsid w:val="008815D0"/>
    <w:rsid w:val="0088589D"/>
    <w:rsid w:val="008A4E34"/>
    <w:rsid w:val="00977268"/>
    <w:rsid w:val="00987AF7"/>
    <w:rsid w:val="009A7ABE"/>
    <w:rsid w:val="009B1E0A"/>
    <w:rsid w:val="009D2E64"/>
    <w:rsid w:val="00A6503E"/>
    <w:rsid w:val="00A7180E"/>
    <w:rsid w:val="00AB2BFA"/>
    <w:rsid w:val="00B14C0F"/>
    <w:rsid w:val="00B34B9B"/>
    <w:rsid w:val="00B54EB8"/>
    <w:rsid w:val="00BA7B81"/>
    <w:rsid w:val="00BF5771"/>
    <w:rsid w:val="00C435E6"/>
    <w:rsid w:val="00C74D1C"/>
    <w:rsid w:val="00C9052B"/>
    <w:rsid w:val="00CB1835"/>
    <w:rsid w:val="00D0670A"/>
    <w:rsid w:val="00D54DF7"/>
    <w:rsid w:val="00D55306"/>
    <w:rsid w:val="00D618FD"/>
    <w:rsid w:val="00D86EB0"/>
    <w:rsid w:val="00DA2C56"/>
    <w:rsid w:val="00DB1E7D"/>
    <w:rsid w:val="00DB6F32"/>
    <w:rsid w:val="00E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D69E7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6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6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670A"/>
    <w:rPr>
      <w:sz w:val="20"/>
      <w:szCs w:val="20"/>
    </w:rPr>
  </w:style>
  <w:style w:type="character" w:styleId="a7">
    <w:name w:val="Hyperlink"/>
    <w:basedOn w:val="a0"/>
    <w:uiPriority w:val="99"/>
    <w:unhideWhenUsed/>
    <w:rsid w:val="00CB183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4C0F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B14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3a7rk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桌球協會 中華民國</cp:lastModifiedBy>
  <cp:revision>5</cp:revision>
  <cp:lastPrinted>2021-06-22T08:44:00Z</cp:lastPrinted>
  <dcterms:created xsi:type="dcterms:W3CDTF">2021-06-22T06:40:00Z</dcterms:created>
  <dcterms:modified xsi:type="dcterms:W3CDTF">2021-07-01T03:06:00Z</dcterms:modified>
</cp:coreProperties>
</file>