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5CD2" w14:textId="7F8D6D02" w:rsidR="000B343F" w:rsidRDefault="004626CA" w:rsidP="000B343F">
      <w:pPr>
        <w:jc w:val="center"/>
        <w:rPr>
          <w:sz w:val="36"/>
          <w:szCs w:val="36"/>
        </w:rPr>
      </w:pPr>
      <w:r w:rsidRPr="004626CA">
        <w:rPr>
          <w:rFonts w:hint="eastAsia"/>
          <w:sz w:val="36"/>
          <w:szCs w:val="36"/>
        </w:rPr>
        <w:t>中華民國桌球協會</w:t>
      </w:r>
      <w:proofErr w:type="gramStart"/>
      <w:r w:rsidRPr="004626CA">
        <w:rPr>
          <w:rFonts w:hint="eastAsia"/>
          <w:sz w:val="36"/>
          <w:szCs w:val="36"/>
        </w:rPr>
        <w:t>110</w:t>
      </w:r>
      <w:proofErr w:type="gramEnd"/>
      <w:r w:rsidRPr="004626CA">
        <w:rPr>
          <w:rFonts w:hint="eastAsia"/>
          <w:sz w:val="36"/>
          <w:szCs w:val="36"/>
        </w:rPr>
        <w:t>年度身體組成分析儀採購案</w:t>
      </w:r>
      <w:r w:rsidR="000B343F" w:rsidRPr="000B343F">
        <w:rPr>
          <w:rFonts w:hint="eastAsia"/>
          <w:sz w:val="36"/>
          <w:szCs w:val="36"/>
        </w:rPr>
        <w:t>(</w:t>
      </w:r>
      <w:r w:rsidR="000B343F" w:rsidRPr="000B343F">
        <w:rPr>
          <w:rFonts w:hint="eastAsia"/>
          <w:sz w:val="36"/>
          <w:szCs w:val="36"/>
        </w:rPr>
        <w:t>標案</w:t>
      </w:r>
      <w:proofErr w:type="gramStart"/>
      <w:r w:rsidR="000B343F" w:rsidRPr="000B343F">
        <w:rPr>
          <w:rFonts w:hint="eastAsia"/>
          <w:sz w:val="36"/>
          <w:szCs w:val="36"/>
        </w:rPr>
        <w:t>案</w:t>
      </w:r>
      <w:proofErr w:type="gramEnd"/>
      <w:r w:rsidR="000B343F" w:rsidRPr="000B343F">
        <w:rPr>
          <w:rFonts w:hint="eastAsia"/>
          <w:sz w:val="36"/>
          <w:szCs w:val="36"/>
        </w:rPr>
        <w:t>號</w:t>
      </w:r>
      <w:r w:rsidR="000B343F" w:rsidRPr="000B343F">
        <w:rPr>
          <w:rFonts w:hint="eastAsia"/>
          <w:sz w:val="36"/>
          <w:szCs w:val="36"/>
        </w:rPr>
        <w:t>1</w:t>
      </w:r>
      <w:r w:rsidR="00BA5BA6">
        <w:rPr>
          <w:rFonts w:hint="eastAsia"/>
          <w:sz w:val="36"/>
          <w:szCs w:val="36"/>
        </w:rPr>
        <w:t>10</w:t>
      </w:r>
      <w:r w:rsidR="000B343F" w:rsidRPr="000B343F">
        <w:rPr>
          <w:rFonts w:hint="eastAsia"/>
          <w:sz w:val="36"/>
          <w:szCs w:val="36"/>
        </w:rPr>
        <w:t>-0</w:t>
      </w:r>
      <w:r w:rsidR="0094575C">
        <w:rPr>
          <w:rFonts w:hint="eastAsia"/>
          <w:sz w:val="36"/>
          <w:szCs w:val="36"/>
        </w:rPr>
        <w:t>3</w:t>
      </w:r>
      <w:r w:rsidR="000B343F" w:rsidRPr="000B343F">
        <w:rPr>
          <w:rFonts w:hint="eastAsia"/>
          <w:sz w:val="36"/>
          <w:szCs w:val="36"/>
        </w:rPr>
        <w:t>)</w:t>
      </w:r>
    </w:p>
    <w:p w14:paraId="4B76DA00" w14:textId="77777777" w:rsidR="00AA0978" w:rsidRDefault="000B343F" w:rsidP="000B343F">
      <w:pPr>
        <w:jc w:val="center"/>
        <w:rPr>
          <w:sz w:val="36"/>
          <w:szCs w:val="36"/>
        </w:rPr>
      </w:pPr>
      <w:r w:rsidRPr="000B343F">
        <w:rPr>
          <w:rFonts w:hint="eastAsia"/>
          <w:sz w:val="36"/>
          <w:szCs w:val="36"/>
        </w:rPr>
        <w:t>決標公告</w:t>
      </w:r>
    </w:p>
    <w:p w14:paraId="2996198D" w14:textId="77777777" w:rsidR="000B343F" w:rsidRDefault="000B343F" w:rsidP="000B343F">
      <w:pPr>
        <w:jc w:val="center"/>
        <w:rPr>
          <w:sz w:val="36"/>
          <w:szCs w:val="36"/>
        </w:rPr>
      </w:pPr>
    </w:p>
    <w:p w14:paraId="7E5F111B" w14:textId="694BBDA6" w:rsidR="000B343F" w:rsidRPr="000B343F" w:rsidRDefault="004626CA" w:rsidP="000B343F">
      <w:pPr>
        <w:rPr>
          <w:szCs w:val="24"/>
        </w:rPr>
      </w:pPr>
      <w:r w:rsidRPr="004626CA">
        <w:rPr>
          <w:rFonts w:hint="eastAsia"/>
          <w:szCs w:val="24"/>
        </w:rPr>
        <w:t>中華民國桌球協會</w:t>
      </w:r>
      <w:proofErr w:type="gramStart"/>
      <w:r w:rsidRPr="004626CA">
        <w:rPr>
          <w:rFonts w:hint="eastAsia"/>
          <w:szCs w:val="24"/>
        </w:rPr>
        <w:t>110</w:t>
      </w:r>
      <w:proofErr w:type="gramEnd"/>
      <w:r w:rsidRPr="004626CA">
        <w:rPr>
          <w:rFonts w:hint="eastAsia"/>
          <w:szCs w:val="24"/>
        </w:rPr>
        <w:t>年度身體組成分析儀採購案</w:t>
      </w:r>
      <w:r w:rsidR="000B343F" w:rsidRPr="000B343F">
        <w:rPr>
          <w:rFonts w:hint="eastAsia"/>
          <w:szCs w:val="24"/>
        </w:rPr>
        <w:t>(</w:t>
      </w:r>
      <w:r w:rsidR="000B343F" w:rsidRPr="000B343F">
        <w:rPr>
          <w:rFonts w:hint="eastAsia"/>
          <w:szCs w:val="24"/>
        </w:rPr>
        <w:t>標案</w:t>
      </w:r>
      <w:proofErr w:type="gramStart"/>
      <w:r w:rsidR="000B343F" w:rsidRPr="000B343F">
        <w:rPr>
          <w:rFonts w:hint="eastAsia"/>
          <w:szCs w:val="24"/>
        </w:rPr>
        <w:t>案</w:t>
      </w:r>
      <w:proofErr w:type="gramEnd"/>
      <w:r w:rsidR="000B343F" w:rsidRPr="000B343F">
        <w:rPr>
          <w:rFonts w:hint="eastAsia"/>
          <w:szCs w:val="24"/>
        </w:rPr>
        <w:t>號</w:t>
      </w:r>
      <w:r w:rsidR="000B343F" w:rsidRPr="000B343F">
        <w:rPr>
          <w:rFonts w:hint="eastAsia"/>
          <w:szCs w:val="24"/>
        </w:rPr>
        <w:t>1</w:t>
      </w:r>
      <w:r w:rsidR="00BA5BA6">
        <w:rPr>
          <w:rFonts w:hint="eastAsia"/>
          <w:szCs w:val="24"/>
        </w:rPr>
        <w:t>10</w:t>
      </w:r>
      <w:r w:rsidR="000B343F" w:rsidRPr="000B343F">
        <w:rPr>
          <w:rFonts w:hint="eastAsia"/>
          <w:szCs w:val="24"/>
        </w:rPr>
        <w:t>-0</w:t>
      </w:r>
      <w:r w:rsidR="0094575C">
        <w:rPr>
          <w:rFonts w:hint="eastAsia"/>
          <w:szCs w:val="24"/>
        </w:rPr>
        <w:t>3</w:t>
      </w:r>
      <w:r w:rsidR="000B343F" w:rsidRPr="000B343F">
        <w:rPr>
          <w:rFonts w:hint="eastAsia"/>
          <w:szCs w:val="24"/>
        </w:rPr>
        <w:t>)</w:t>
      </w:r>
    </w:p>
    <w:p w14:paraId="202045AD" w14:textId="77777777" w:rsidR="000B343F" w:rsidRPr="000B343F" w:rsidRDefault="000B343F" w:rsidP="000B343F">
      <w:pPr>
        <w:rPr>
          <w:szCs w:val="24"/>
        </w:rPr>
      </w:pPr>
    </w:p>
    <w:p w14:paraId="111DC3E9" w14:textId="339A247F" w:rsidR="000B343F" w:rsidRPr="000B343F" w:rsidRDefault="000B343F" w:rsidP="000B343F">
      <w:pPr>
        <w:rPr>
          <w:szCs w:val="24"/>
        </w:rPr>
      </w:pPr>
      <w:r w:rsidRPr="000B343F">
        <w:rPr>
          <w:rFonts w:hint="eastAsia"/>
          <w:szCs w:val="24"/>
        </w:rPr>
        <w:t>得標廠商</w:t>
      </w:r>
      <w:r w:rsidRPr="000B343F">
        <w:rPr>
          <w:rFonts w:hint="eastAsia"/>
          <w:szCs w:val="24"/>
        </w:rPr>
        <w:t xml:space="preserve">: </w:t>
      </w:r>
      <w:proofErr w:type="gramStart"/>
      <w:r w:rsidR="004626CA">
        <w:rPr>
          <w:rFonts w:hint="eastAsia"/>
          <w:szCs w:val="24"/>
        </w:rPr>
        <w:t>昌豐國際</w:t>
      </w:r>
      <w:proofErr w:type="gramEnd"/>
      <w:r w:rsidR="004626CA">
        <w:rPr>
          <w:rFonts w:hint="eastAsia"/>
          <w:szCs w:val="24"/>
        </w:rPr>
        <w:t>股份</w:t>
      </w:r>
      <w:r w:rsidRPr="000B343F">
        <w:rPr>
          <w:rFonts w:hint="eastAsia"/>
          <w:szCs w:val="24"/>
        </w:rPr>
        <w:t>有限公司</w:t>
      </w:r>
    </w:p>
    <w:p w14:paraId="3DF16EC0" w14:textId="77777777" w:rsidR="000B343F" w:rsidRPr="000B343F" w:rsidRDefault="000B343F" w:rsidP="000B343F">
      <w:pPr>
        <w:rPr>
          <w:szCs w:val="24"/>
        </w:rPr>
      </w:pPr>
    </w:p>
    <w:p w14:paraId="7232A2EC" w14:textId="1131821B" w:rsidR="000B343F" w:rsidRPr="000B343F" w:rsidRDefault="000B343F" w:rsidP="000B343F">
      <w:pPr>
        <w:rPr>
          <w:szCs w:val="24"/>
        </w:rPr>
      </w:pPr>
      <w:r w:rsidRPr="000B343F">
        <w:rPr>
          <w:rFonts w:hint="eastAsia"/>
          <w:szCs w:val="24"/>
        </w:rPr>
        <w:t>決標金額</w:t>
      </w:r>
      <w:r w:rsidRPr="000B343F">
        <w:rPr>
          <w:rFonts w:hint="eastAsia"/>
          <w:szCs w:val="24"/>
        </w:rPr>
        <w:t>:</w:t>
      </w:r>
      <w:r w:rsidR="007E6D74">
        <w:rPr>
          <w:rFonts w:hint="eastAsia"/>
          <w:szCs w:val="24"/>
        </w:rPr>
        <w:t xml:space="preserve"> </w:t>
      </w:r>
      <w:r w:rsidRPr="000B343F">
        <w:rPr>
          <w:rFonts w:hint="eastAsia"/>
          <w:szCs w:val="24"/>
        </w:rPr>
        <w:t>新臺幣</w:t>
      </w:r>
      <w:r w:rsidRPr="000B343F">
        <w:rPr>
          <w:rFonts w:hint="eastAsia"/>
          <w:szCs w:val="24"/>
        </w:rPr>
        <w:t xml:space="preserve"> </w:t>
      </w:r>
      <w:r w:rsidR="004626CA">
        <w:rPr>
          <w:rFonts w:hint="eastAsia"/>
          <w:szCs w:val="24"/>
        </w:rPr>
        <w:t>39</w:t>
      </w:r>
      <w:r w:rsidRPr="000B343F">
        <w:rPr>
          <w:rFonts w:hint="eastAsia"/>
          <w:szCs w:val="24"/>
        </w:rPr>
        <w:t>萬</w:t>
      </w:r>
      <w:r w:rsidR="004626CA">
        <w:rPr>
          <w:rFonts w:hint="eastAsia"/>
          <w:szCs w:val="24"/>
        </w:rPr>
        <w:t>30</w:t>
      </w:r>
      <w:r w:rsidR="0094575C">
        <w:rPr>
          <w:rFonts w:hint="eastAsia"/>
          <w:szCs w:val="24"/>
        </w:rPr>
        <w:t>00</w:t>
      </w:r>
      <w:r w:rsidRPr="000B343F">
        <w:rPr>
          <w:rFonts w:hint="eastAsia"/>
          <w:szCs w:val="24"/>
        </w:rPr>
        <w:t>元整。</w:t>
      </w:r>
    </w:p>
    <w:sectPr w:rsidR="000B343F" w:rsidRPr="000B34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7B1D" w14:textId="77777777" w:rsidR="006D6B2A" w:rsidRDefault="006D6B2A" w:rsidP="00ED6413">
      <w:r>
        <w:separator/>
      </w:r>
    </w:p>
  </w:endnote>
  <w:endnote w:type="continuationSeparator" w:id="0">
    <w:p w14:paraId="3F22592D" w14:textId="77777777" w:rsidR="006D6B2A" w:rsidRDefault="006D6B2A" w:rsidP="00ED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EA55" w14:textId="77777777" w:rsidR="006D6B2A" w:rsidRDefault="006D6B2A" w:rsidP="00ED6413">
      <w:r>
        <w:separator/>
      </w:r>
    </w:p>
  </w:footnote>
  <w:footnote w:type="continuationSeparator" w:id="0">
    <w:p w14:paraId="60E0E32B" w14:textId="77777777" w:rsidR="006D6B2A" w:rsidRDefault="006D6B2A" w:rsidP="00ED6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3F"/>
    <w:rsid w:val="000B343F"/>
    <w:rsid w:val="000E0186"/>
    <w:rsid w:val="000F14BF"/>
    <w:rsid w:val="0012342E"/>
    <w:rsid w:val="002355BF"/>
    <w:rsid w:val="0037413E"/>
    <w:rsid w:val="004626CA"/>
    <w:rsid w:val="00636269"/>
    <w:rsid w:val="006A4280"/>
    <w:rsid w:val="006D6B2A"/>
    <w:rsid w:val="007E6D74"/>
    <w:rsid w:val="008F6770"/>
    <w:rsid w:val="0094575C"/>
    <w:rsid w:val="00AA0978"/>
    <w:rsid w:val="00B2748F"/>
    <w:rsid w:val="00B750CF"/>
    <w:rsid w:val="00BA5BA6"/>
    <w:rsid w:val="00BF1AA7"/>
    <w:rsid w:val="00D05EEB"/>
    <w:rsid w:val="00D340FA"/>
    <w:rsid w:val="00EB1F9A"/>
    <w:rsid w:val="00ED6413"/>
    <w:rsid w:val="00FA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EAB8A"/>
  <w15:chartTrackingRefBased/>
  <w15:docId w15:val="{6C5011DE-1C9A-4BDF-AB2A-6B6200A3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64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6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64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桌球協會 中華民國</cp:lastModifiedBy>
  <cp:revision>3</cp:revision>
  <dcterms:created xsi:type="dcterms:W3CDTF">2021-09-06T01:41:00Z</dcterms:created>
  <dcterms:modified xsi:type="dcterms:W3CDTF">2021-09-06T01:45:00Z</dcterms:modified>
</cp:coreProperties>
</file>