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5F7D" w14:textId="580BED6A" w:rsidR="00B41666" w:rsidRPr="0098778D" w:rsidRDefault="005E27A1" w:rsidP="007512D4">
      <w:pPr>
        <w:spacing w:line="480" w:lineRule="exact"/>
        <w:jc w:val="center"/>
        <w:rPr>
          <w:rFonts w:ascii="標楷體" w:eastAsia="標楷體" w:hAnsi="標楷體"/>
          <w:b/>
          <w:bCs/>
          <w:sz w:val="32"/>
          <w:szCs w:val="32"/>
          <w:u w:val="single"/>
        </w:rPr>
      </w:pPr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111年自由</w:t>
      </w:r>
      <w:proofErr w:type="gramStart"/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盃</w:t>
      </w:r>
      <w:proofErr w:type="gramEnd"/>
      <w:r w:rsidR="00FF6DF0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國小</w:t>
      </w:r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組團體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錦標</w:t>
      </w:r>
      <w:r w:rsidRPr="005E27A1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賽</w:t>
      </w:r>
      <w:r w:rsidR="00F168B8" w:rsidRPr="0098778D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防疫須知</w:t>
      </w:r>
    </w:p>
    <w:p w14:paraId="17CDDEF8" w14:textId="77777777" w:rsidR="004D5AC8" w:rsidRPr="00CF316F" w:rsidRDefault="004D5AC8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</w:p>
    <w:p w14:paraId="539135F1" w14:textId="2FF2FC82" w:rsidR="00F168B8" w:rsidRPr="00146E40" w:rsidRDefault="007512D4" w:rsidP="0098778D">
      <w:pPr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一</w:t>
      </w:r>
      <w:r w:rsidR="00F168B8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</w:t>
      </w:r>
      <w:r w:rsidR="00A53F3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參賽人員&amp;工作人員</w:t>
      </w:r>
      <w:r w:rsidR="00D621DB" w:rsidRPr="00146E4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之</w:t>
      </w:r>
      <w:r w:rsidR="00A53F3B" w:rsidRPr="00146E40">
        <w:rPr>
          <w:rFonts w:ascii="標楷體" w:eastAsia="標楷體" w:hAnsi="標楷體"/>
          <w:b/>
          <w:color w:val="000000" w:themeColor="text1"/>
          <w:sz w:val="28"/>
          <w:szCs w:val="28"/>
        </w:rPr>
        <w:t>健康管理</w:t>
      </w:r>
    </w:p>
    <w:p w14:paraId="4B8F2696" w14:textId="77777777" w:rsidR="00132067" w:rsidRDefault="00987B6B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參賽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選手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教練、隊職員、家長、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工作人員</w:t>
      </w:r>
      <w:r w:rsidR="00D621DB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裁判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E77BBD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須提供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下列證明文件(其中一項即可)，才可進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場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；若無法提供證明</w:t>
      </w:r>
      <w:r w:rsidR="003D2509">
        <w:rPr>
          <w:rFonts w:ascii="標楷體" w:eastAsia="標楷體" w:hAnsi="標楷體" w:hint="eastAsia"/>
          <w:color w:val="000000" w:themeColor="text1"/>
          <w:sz w:val="28"/>
          <w:szCs w:val="28"/>
        </w:rPr>
        <w:t>者不得進入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039F9DE3" w14:textId="5C093FE8" w:rsidR="00987B6B" w:rsidRPr="00146E40" w:rsidRDefault="00132067" w:rsidP="00132067">
      <w:pPr>
        <w:pStyle w:val="Textbody"/>
        <w:spacing w:line="480" w:lineRule="exact"/>
        <w:ind w:leftChars="355" w:left="1345" w:hangingChars="176" w:hanging="493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5961F3">
        <w:rPr>
          <w:rFonts w:ascii="標楷體" w:eastAsia="標楷體" w:hAnsi="標楷體" w:hint="eastAsia"/>
          <w:sz w:val="28"/>
          <w:szCs w:val="28"/>
        </w:rPr>
        <w:t>賽前14天</w:t>
      </w:r>
      <w:proofErr w:type="gramStart"/>
      <w:r w:rsidRPr="005961F3">
        <w:rPr>
          <w:rFonts w:ascii="標楷體" w:eastAsia="標楷體" w:hAnsi="標楷體" w:hint="eastAsia"/>
          <w:sz w:val="28"/>
          <w:szCs w:val="28"/>
        </w:rPr>
        <w:t>完成新冠疫苗</w:t>
      </w:r>
      <w:proofErr w:type="gramEnd"/>
      <w:r w:rsidRPr="005961F3">
        <w:rPr>
          <w:rFonts w:ascii="標楷體" w:eastAsia="標楷體" w:hAnsi="標楷體" w:hint="eastAsia"/>
          <w:sz w:val="28"/>
          <w:szCs w:val="28"/>
        </w:rPr>
        <w:t>接種證明。</w:t>
      </w:r>
    </w:p>
    <w:p w14:paraId="3BFFBFB7" w14:textId="24947411" w:rsidR="00132067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)賽前三天內PCR核酸檢測陰性證明。</w:t>
      </w:r>
    </w:p>
    <w:p w14:paraId="3D2FA7FB" w14:textId="11C9A902" w:rsidR="00987B6B" w:rsidRPr="00146E40" w:rsidRDefault="00132067" w:rsidP="00132067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)賽前三天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內快篩陰性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證明(可自行到各縣市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快篩站進行快篩)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684C20F9" w14:textId="4B55DFAB" w:rsidR="00987B6B" w:rsidRPr="00146E40" w:rsidRDefault="00987B6B" w:rsidP="0098778D">
      <w:pPr>
        <w:pStyle w:val="Textbody"/>
        <w:spacing w:line="480" w:lineRule="exact"/>
        <w:ind w:firstLineChars="303" w:firstLine="84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各縣市衛生局所開立隊職隊員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快篩陰性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證明。</w:t>
      </w:r>
    </w:p>
    <w:p w14:paraId="7F0432E0" w14:textId="50FAF0A2" w:rsidR="00987B6B" w:rsidRDefault="00987B6B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5</w:t>
      </w:r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)自行採購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快篩試劑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，診所由專業醫護人員來</w:t>
      </w:r>
      <w:proofErr w:type="gramStart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做快篩檢測</w:t>
      </w:r>
      <w:proofErr w:type="gramEnd"/>
      <w:r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認證，並提供陰性證明</w:t>
      </w:r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，或自行檢測提供陰性證明(試劑與身分證件一同拍照</w:t>
      </w:r>
      <w:proofErr w:type="gramStart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押</w:t>
      </w:r>
      <w:proofErr w:type="gramEnd"/>
      <w:r w:rsidR="00132067">
        <w:rPr>
          <w:rFonts w:ascii="標楷體" w:eastAsia="標楷體" w:hAnsi="標楷體" w:hint="eastAsia"/>
          <w:color w:val="000000" w:themeColor="text1"/>
          <w:sz w:val="28"/>
          <w:szCs w:val="28"/>
        </w:rPr>
        <w:t>日期並親自簽名後列印紙本)</w:t>
      </w:r>
    </w:p>
    <w:p w14:paraId="7D26EDAB" w14:textId="1B4A7E32" w:rsidR="00602706" w:rsidRPr="00602706" w:rsidRDefault="00602706" w:rsidP="0098778D">
      <w:pPr>
        <w:pStyle w:val="Textbody"/>
        <w:spacing w:line="480" w:lineRule="exact"/>
        <w:ind w:leftChars="355" w:left="1510" w:hangingChars="235" w:hanging="658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註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：上列檢測</w:t>
      </w:r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證明，如是簡訊通知或健保快易通之健康存摺證明，</w:t>
      </w:r>
      <w:proofErr w:type="gramStart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請印成</w:t>
      </w:r>
      <w:proofErr w:type="gramEnd"/>
      <w:r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紙本，並註明姓名，以供檢查。</w:t>
      </w:r>
    </w:p>
    <w:p w14:paraId="7D72E3FA" w14:textId="2DC9956A" w:rsidR="00146E40" w:rsidRDefault="00396842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入館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時請配帶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口罩並配合</w:t>
      </w:r>
      <w:proofErr w:type="gramStart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量額溫</w:t>
      </w:r>
      <w:proofErr w:type="gramEnd"/>
      <w:r w:rsidR="00146E40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、酒精消毒</w:t>
      </w:r>
      <w:r w:rsidR="007512D4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7512D4"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手部蓋戳記，再次入館時出示戳記供查驗。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有發燒(耳溫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38°C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﹔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額溫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≧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37.5°C</w:t>
      </w:r>
      <w:proofErr w:type="gramStart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、呼吸道症狀</w:t>
      </w:r>
      <w:r w:rsidR="00F5330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5330B" w:rsidRPr="00146E40">
        <w:rPr>
          <w:rFonts w:ascii="標楷體" w:eastAsia="標楷體" w:hAnsi="標楷體"/>
          <w:color w:val="000000" w:themeColor="text1"/>
          <w:sz w:val="28"/>
          <w:szCs w:val="28"/>
        </w:rPr>
        <w:t>腹瀉</w:t>
      </w:r>
      <w:r w:rsidR="00146E40" w:rsidRPr="00146E40">
        <w:rPr>
          <w:rFonts w:ascii="標楷體" w:eastAsia="標楷體" w:hAnsi="標楷體"/>
          <w:color w:val="000000" w:themeColor="text1"/>
          <w:sz w:val="28"/>
          <w:szCs w:val="28"/>
        </w:rPr>
        <w:t>或疑似COVIDCOVID-19 症狀者不得入場。</w:t>
      </w:r>
    </w:p>
    <w:p w14:paraId="6B326F56" w14:textId="55E3B68E" w:rsidR="007512D4" w:rsidRPr="007512D4" w:rsidRDefault="007512D4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第二天</w:t>
      </w:r>
      <w:r w:rsidR="00A50E49">
        <w:rPr>
          <w:rFonts w:ascii="標楷體" w:eastAsia="標楷體" w:hAnsi="標楷體" w:hint="eastAsia"/>
          <w:color w:val="000000" w:themeColor="text1"/>
          <w:sz w:val="28"/>
          <w:szCs w:val="28"/>
        </w:rPr>
        <w:t>後每天</w:t>
      </w:r>
      <w:r w:rsidRPr="007512D4">
        <w:rPr>
          <w:rFonts w:ascii="標楷體" w:eastAsia="標楷體" w:hAnsi="標楷體" w:hint="eastAsia"/>
          <w:color w:val="000000" w:themeColor="text1"/>
          <w:sz w:val="28"/>
          <w:szCs w:val="28"/>
        </w:rPr>
        <w:t>首次入館時選手出示姓名布、隊職員出示出入證供查驗，否則需重新查驗防疫檢測證明。</w:t>
      </w:r>
    </w:p>
    <w:p w14:paraId="51AF2C93" w14:textId="3C809625" w:rsidR="00602706" w:rsidRPr="00602706" w:rsidRDefault="007512D4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="00F5330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各隊報到時繳交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[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防疫資料備查表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]</w:t>
      </w:r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，入館人員</w:t>
      </w:r>
      <w:r w:rsidR="00602706" w:rsidRPr="00602706"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含隊職員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、球員、家長)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均應列冊於表中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，並提交防疫證明始可進入場館(含比賽場地及觀眾席)。防疫證明文件依備查表之排序排列，以免查驗費時。</w:t>
      </w:r>
      <w:proofErr w:type="gramStart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本表請至</w:t>
      </w:r>
      <w:proofErr w:type="gramEnd"/>
      <w:r w:rsidR="00602706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中華桌協網站下載。</w:t>
      </w:r>
    </w:p>
    <w:p w14:paraId="6D4EBC87" w14:textId="2AB03423" w:rsidR="00146E40" w:rsidRPr="00146E40" w:rsidRDefault="007512D4" w:rsidP="0098778D">
      <w:pPr>
        <w:pStyle w:val="Textbody"/>
        <w:spacing w:line="48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</w:t>
      </w:r>
      <w:r w:rsidR="00146E40" w:rsidRPr="00146E40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、比賽注意事項</w:t>
      </w:r>
    </w:p>
    <w:p w14:paraId="4DC11F8E" w14:textId="3C9534E7" w:rsidR="00652BA0" w:rsidRPr="005961F3" w:rsidRDefault="00146E4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146E40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報名參賽選手，</w:t>
      </w:r>
      <w:r w:rsidR="00004459" w:rsidRPr="005961F3">
        <w:rPr>
          <w:rFonts w:ascii="標楷體" w:eastAsia="標楷體" w:hAnsi="標楷體" w:hint="eastAsia"/>
          <w:sz w:val="28"/>
          <w:szCs w:val="28"/>
        </w:rPr>
        <w:t>應</w:t>
      </w:r>
      <w:r w:rsidR="00033F72" w:rsidRPr="005961F3">
        <w:rPr>
          <w:rFonts w:ascii="標楷體" w:eastAsia="標楷體" w:hAnsi="標楷體" w:hint="eastAsia"/>
          <w:sz w:val="28"/>
          <w:szCs w:val="28"/>
        </w:rPr>
        <w:t>自行</w:t>
      </w:r>
      <w:r w:rsidR="009E2FF2" w:rsidRPr="005961F3">
        <w:rPr>
          <w:rFonts w:ascii="標楷體" w:eastAsia="標楷體" w:hAnsi="標楷體" w:hint="eastAsia"/>
          <w:sz w:val="28"/>
          <w:szCs w:val="28"/>
        </w:rPr>
        <w:t>審慎評估疫苗施打時間並考量</w:t>
      </w:r>
      <w:r w:rsidR="00652BA0" w:rsidRPr="005961F3">
        <w:rPr>
          <w:rFonts w:ascii="標楷體" w:eastAsia="標楷體" w:hAnsi="標楷體" w:hint="eastAsia"/>
          <w:sz w:val="28"/>
          <w:szCs w:val="28"/>
        </w:rPr>
        <w:t>身體狀況是否適合比賽，</w:t>
      </w:r>
      <w:r w:rsidR="0098778D" w:rsidRPr="005961F3">
        <w:rPr>
          <w:rFonts w:ascii="標楷體" w:eastAsia="標楷體" w:hAnsi="標楷體" w:hint="eastAsia"/>
          <w:sz w:val="28"/>
          <w:szCs w:val="28"/>
        </w:rPr>
        <w:t>請以健康為重，切勿勉強參賽。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(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未出賽者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相關報名費用，</w:t>
      </w:r>
      <w:r w:rsidR="00C92365" w:rsidRPr="005961F3">
        <w:rPr>
          <w:rFonts w:ascii="標楷體" w:eastAsia="標楷體" w:hAnsi="標楷體" w:hint="eastAsia"/>
          <w:sz w:val="28"/>
          <w:szCs w:val="28"/>
        </w:rPr>
        <w:t>將</w:t>
      </w:r>
      <w:r w:rsidR="00506F4E" w:rsidRPr="005961F3">
        <w:rPr>
          <w:rFonts w:ascii="標楷體" w:eastAsia="標楷體" w:hAnsi="標楷體" w:hint="eastAsia"/>
          <w:sz w:val="28"/>
          <w:szCs w:val="28"/>
        </w:rPr>
        <w:t>全數退還)</w:t>
      </w:r>
    </w:p>
    <w:p w14:paraId="0F8D2CF9" w14:textId="79C92349" w:rsidR="00E77BBD" w:rsidRPr="00146E40" w:rsidRDefault="00652BA0" w:rsidP="0098778D">
      <w:pPr>
        <w:pStyle w:val="Textbody"/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場館容留人數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及用餐飲食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依規定辦理，在允許範圍內將開放觀眾席供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球隊使用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不得在館內用餐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時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451968" w:rsidRPr="00602706">
        <w:rPr>
          <w:rFonts w:ascii="標楷體" w:eastAsia="標楷體" w:hAnsi="標楷體" w:hint="eastAsia"/>
          <w:color w:val="000000" w:themeColor="text1"/>
          <w:sz w:val="28"/>
          <w:szCs w:val="28"/>
        </w:rPr>
        <w:t>於大會所提供之用餐區或其他適當地點用餐。</w:t>
      </w:r>
    </w:p>
    <w:p w14:paraId="4CF23A16" w14:textId="5B80DDC8" w:rsidR="00602706" w:rsidRPr="00602706" w:rsidRDefault="00652BA0" w:rsidP="0098778D">
      <w:pPr>
        <w:pStyle w:val="Textbody"/>
        <w:spacing w:line="480" w:lineRule="exact"/>
        <w:ind w:leftChars="237" w:left="852" w:hangingChars="101" w:hanging="28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3</w:t>
      </w:r>
      <w:r w:rsidR="00E77BBD" w:rsidRPr="00146E40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為因應嚴重特殊傳染性肺炎(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新冠肺炎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COVID-19)，除了場上執法裁判及比賽球員外，所有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館內</w:t>
      </w:r>
      <w:proofErr w:type="gramStart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451968">
        <w:rPr>
          <w:rFonts w:ascii="標楷體" w:eastAsia="標楷體" w:hAnsi="標楷體" w:hint="eastAsia"/>
          <w:color w:val="000000" w:themeColor="text1"/>
          <w:sz w:val="28"/>
          <w:szCs w:val="28"/>
        </w:rPr>
        <w:t>均</w:t>
      </w:r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須全程</w:t>
      </w:r>
      <w:proofErr w:type="gramEnd"/>
      <w:r w:rsidR="00451968" w:rsidRPr="00146E40">
        <w:rPr>
          <w:rFonts w:ascii="標楷體" w:eastAsia="標楷體" w:hAnsi="標楷體" w:hint="eastAsia"/>
          <w:color w:val="000000" w:themeColor="text1"/>
          <w:sz w:val="28"/>
          <w:szCs w:val="28"/>
        </w:rPr>
        <w:t>配戴口罩，且需保持適當之社交距離。</w:t>
      </w:r>
    </w:p>
    <w:p w14:paraId="7F52F217" w14:textId="20CA8FDD" w:rsidR="00451968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考量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情減緩，本比賽可適度開放一</w:t>
      </w:r>
      <w:r w:rsidR="00B43007">
        <w:rPr>
          <w:rFonts w:ascii="標楷體" w:eastAsia="標楷體" w:hAnsi="標楷體" w:hint="eastAsia"/>
          <w:color w:val="000000" w:themeColor="text1"/>
          <w:sz w:val="28"/>
          <w:szCs w:val="28"/>
        </w:rPr>
        <w:t>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觀眾入內，惟進場者仍需依照本防 </w:t>
      </w:r>
    </w:p>
    <w:p w14:paraId="7FB161FA" w14:textId="345B9B5C" w:rsidR="005D5577" w:rsidRPr="00004459" w:rsidRDefault="00451968" w:rsidP="00004459">
      <w:pPr>
        <w:spacing w:line="480" w:lineRule="exact"/>
        <w:ind w:left="851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須知辦理。</w:t>
      </w:r>
    </w:p>
    <w:sectPr w:rsidR="005D5577" w:rsidRPr="00004459" w:rsidSect="00652BA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B2546" w14:textId="77777777" w:rsidR="00AD144E" w:rsidRDefault="00AD144E" w:rsidP="00B03077">
      <w:r>
        <w:separator/>
      </w:r>
    </w:p>
  </w:endnote>
  <w:endnote w:type="continuationSeparator" w:id="0">
    <w:p w14:paraId="7561C7A1" w14:textId="77777777" w:rsidR="00AD144E" w:rsidRDefault="00AD144E" w:rsidP="00B03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D910" w14:textId="77777777" w:rsidR="00AD144E" w:rsidRDefault="00AD144E" w:rsidP="00B03077">
      <w:r>
        <w:separator/>
      </w:r>
    </w:p>
  </w:footnote>
  <w:footnote w:type="continuationSeparator" w:id="0">
    <w:p w14:paraId="0B3BFD23" w14:textId="77777777" w:rsidR="00AD144E" w:rsidRDefault="00AD144E" w:rsidP="00B03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2B96"/>
    <w:multiLevelType w:val="hybridMultilevel"/>
    <w:tmpl w:val="76FC1218"/>
    <w:lvl w:ilvl="0" w:tplc="626A1A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C413F21"/>
    <w:multiLevelType w:val="hybridMultilevel"/>
    <w:tmpl w:val="39B08C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B8"/>
    <w:rsid w:val="00004459"/>
    <w:rsid w:val="00033F72"/>
    <w:rsid w:val="00132067"/>
    <w:rsid w:val="00146C6B"/>
    <w:rsid w:val="00146E40"/>
    <w:rsid w:val="001A5C39"/>
    <w:rsid w:val="002544BE"/>
    <w:rsid w:val="002614E2"/>
    <w:rsid w:val="002661D7"/>
    <w:rsid w:val="00276C05"/>
    <w:rsid w:val="00396842"/>
    <w:rsid w:val="003A031C"/>
    <w:rsid w:val="003B189F"/>
    <w:rsid w:val="003D2509"/>
    <w:rsid w:val="0041550F"/>
    <w:rsid w:val="00425FEB"/>
    <w:rsid w:val="00451968"/>
    <w:rsid w:val="0049006D"/>
    <w:rsid w:val="004D5AC8"/>
    <w:rsid w:val="00505D05"/>
    <w:rsid w:val="00506F4E"/>
    <w:rsid w:val="005352E6"/>
    <w:rsid w:val="0059552C"/>
    <w:rsid w:val="005961F3"/>
    <w:rsid w:val="005D5577"/>
    <w:rsid w:val="005E27A1"/>
    <w:rsid w:val="005F6AB0"/>
    <w:rsid w:val="00602706"/>
    <w:rsid w:val="00631E78"/>
    <w:rsid w:val="00652BA0"/>
    <w:rsid w:val="006B7AB7"/>
    <w:rsid w:val="00717C73"/>
    <w:rsid w:val="007512D4"/>
    <w:rsid w:val="007951A2"/>
    <w:rsid w:val="007D64C8"/>
    <w:rsid w:val="007E106D"/>
    <w:rsid w:val="00817548"/>
    <w:rsid w:val="008F270F"/>
    <w:rsid w:val="00913555"/>
    <w:rsid w:val="00976865"/>
    <w:rsid w:val="0098778D"/>
    <w:rsid w:val="00987B6B"/>
    <w:rsid w:val="009A5DFF"/>
    <w:rsid w:val="009B495B"/>
    <w:rsid w:val="009E2FF2"/>
    <w:rsid w:val="009E7D61"/>
    <w:rsid w:val="00A50E49"/>
    <w:rsid w:val="00A53F3B"/>
    <w:rsid w:val="00AB77D2"/>
    <w:rsid w:val="00AD144E"/>
    <w:rsid w:val="00B03077"/>
    <w:rsid w:val="00B41666"/>
    <w:rsid w:val="00B43007"/>
    <w:rsid w:val="00B67182"/>
    <w:rsid w:val="00BA1D46"/>
    <w:rsid w:val="00BD4A03"/>
    <w:rsid w:val="00BE0617"/>
    <w:rsid w:val="00C20EDF"/>
    <w:rsid w:val="00C92365"/>
    <w:rsid w:val="00C948A0"/>
    <w:rsid w:val="00CA789B"/>
    <w:rsid w:val="00CB730C"/>
    <w:rsid w:val="00CE1255"/>
    <w:rsid w:val="00CF316F"/>
    <w:rsid w:val="00D143F6"/>
    <w:rsid w:val="00D57AC8"/>
    <w:rsid w:val="00D621DB"/>
    <w:rsid w:val="00DF599F"/>
    <w:rsid w:val="00E04781"/>
    <w:rsid w:val="00E413E5"/>
    <w:rsid w:val="00E5474B"/>
    <w:rsid w:val="00E55C23"/>
    <w:rsid w:val="00E77BBD"/>
    <w:rsid w:val="00E83145"/>
    <w:rsid w:val="00F1294F"/>
    <w:rsid w:val="00F168B8"/>
    <w:rsid w:val="00F4106E"/>
    <w:rsid w:val="00F46232"/>
    <w:rsid w:val="00F5330B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D891"/>
  <w15:chartTrackingRefBased/>
  <w15:docId w15:val="{C06FBA58-65ED-4308-A1BF-E3877F17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30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3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3077"/>
    <w:rPr>
      <w:sz w:val="20"/>
      <w:szCs w:val="20"/>
    </w:rPr>
  </w:style>
  <w:style w:type="paragraph" w:customStyle="1" w:styleId="Textbody">
    <w:name w:val="Text body"/>
    <w:rsid w:val="00987B6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styleId="a7">
    <w:name w:val="List Paragraph"/>
    <w:basedOn w:val="a"/>
    <w:uiPriority w:val="34"/>
    <w:qFormat/>
    <w:rsid w:val="007E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桌球協會 中華民國</dc:creator>
  <cp:keywords/>
  <dc:description/>
  <cp:lastModifiedBy>桌球協會 中華民國</cp:lastModifiedBy>
  <cp:revision>59</cp:revision>
  <cp:lastPrinted>2021-11-03T05:04:00Z</cp:lastPrinted>
  <dcterms:created xsi:type="dcterms:W3CDTF">2021-10-04T15:51:00Z</dcterms:created>
  <dcterms:modified xsi:type="dcterms:W3CDTF">2022-03-14T03:55:00Z</dcterms:modified>
</cp:coreProperties>
</file>