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8D" w:rsidRPr="00EC0474" w:rsidRDefault="00EA408D" w:rsidP="00EA408D">
      <w:pPr>
        <w:rPr>
          <w:sz w:val="28"/>
          <w:szCs w:val="28"/>
        </w:rPr>
      </w:pPr>
      <w:r w:rsidRPr="00EC0474">
        <w:rPr>
          <w:rFonts w:hint="eastAsia"/>
          <w:sz w:val="28"/>
          <w:szCs w:val="28"/>
        </w:rPr>
        <w:t>比賽報名提醒</w:t>
      </w:r>
      <w:r w:rsidRPr="00EC0474">
        <w:rPr>
          <w:rFonts w:asciiTheme="minorEastAsia" w:hAnsiTheme="minorEastAsia" w:hint="eastAsia"/>
          <w:sz w:val="28"/>
          <w:szCs w:val="28"/>
        </w:rPr>
        <w:t>:</w:t>
      </w:r>
    </w:p>
    <w:p w:rsidR="00EC0474" w:rsidRDefault="00EC0474" w:rsidP="00EC0474">
      <w:pPr>
        <w:ind w:left="-3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EA408D" w:rsidRPr="00EC0474">
        <w:rPr>
          <w:rFonts w:hint="eastAsia"/>
          <w:sz w:val="28"/>
          <w:szCs w:val="28"/>
        </w:rPr>
        <w:t>本會比賽報名專用信箱為：</w:t>
      </w:r>
      <w:hyperlink r:id="rId5" w:history="1">
        <w:r w:rsidR="00EA408D" w:rsidRPr="00EC0474">
          <w:rPr>
            <w:rStyle w:val="a3"/>
            <w:rFonts w:hint="eastAsia"/>
            <w:b/>
            <w:sz w:val="32"/>
            <w:szCs w:val="32"/>
          </w:rPr>
          <w:t>c</w:t>
        </w:r>
        <w:r w:rsidR="00EA408D" w:rsidRPr="00EC0474">
          <w:rPr>
            <w:rStyle w:val="a3"/>
            <w:rFonts w:hint="eastAsia"/>
            <w:b/>
            <w:color w:val="FF0000"/>
            <w:sz w:val="32"/>
            <w:szCs w:val="32"/>
          </w:rPr>
          <w:t>ttt</w:t>
        </w:r>
        <w:r w:rsidR="00EA408D" w:rsidRPr="00EC0474">
          <w:rPr>
            <w:rStyle w:val="a3"/>
            <w:rFonts w:hint="eastAsia"/>
            <w:b/>
            <w:sz w:val="32"/>
            <w:szCs w:val="32"/>
          </w:rPr>
          <w:t>a27789942@gmail.com</w:t>
        </w:r>
      </w:hyperlink>
      <w:r w:rsidR="00EA408D" w:rsidRPr="00EC0474">
        <w:rPr>
          <w:color w:val="FF0000"/>
          <w:sz w:val="28"/>
          <w:szCs w:val="28"/>
        </w:rPr>
        <w:t xml:space="preserve"> </w:t>
      </w:r>
      <w:r w:rsidR="00EA408D" w:rsidRPr="00EC0474">
        <w:rPr>
          <w:rFonts w:hint="eastAsia"/>
          <w:sz w:val="28"/>
          <w:szCs w:val="28"/>
        </w:rPr>
        <w:t>，本會收到電</w:t>
      </w:r>
    </w:p>
    <w:p w:rsidR="00EC0474" w:rsidRDefault="00EC0474" w:rsidP="00EC0474">
      <w:pPr>
        <w:ind w:left="-3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A408D" w:rsidRPr="00EC0474">
        <w:rPr>
          <w:rFonts w:hint="eastAsia"/>
          <w:sz w:val="28"/>
          <w:szCs w:val="28"/>
        </w:rPr>
        <w:t>子郵件後當天晚上會逐</w:t>
      </w:r>
      <w:r w:rsidR="00EA408D" w:rsidRPr="00EC0474">
        <w:rPr>
          <w:rFonts w:hint="eastAsia"/>
          <w:sz w:val="28"/>
          <w:szCs w:val="28"/>
        </w:rPr>
        <w:t xml:space="preserve"> </w:t>
      </w:r>
      <w:proofErr w:type="gramStart"/>
      <w:r w:rsidR="00EA408D" w:rsidRPr="00EC0474">
        <w:rPr>
          <w:rFonts w:hint="eastAsia"/>
          <w:sz w:val="28"/>
          <w:szCs w:val="28"/>
        </w:rPr>
        <w:t>一</w:t>
      </w:r>
      <w:proofErr w:type="gramEnd"/>
      <w:r w:rsidR="00EA408D" w:rsidRPr="00EC0474">
        <w:rPr>
          <w:rFonts w:hint="eastAsia"/>
          <w:sz w:val="28"/>
          <w:szCs w:val="28"/>
        </w:rPr>
        <w:t>回信收到報名表，未獲回復者代表未報名成</w:t>
      </w:r>
    </w:p>
    <w:p w:rsidR="00EA408D" w:rsidRPr="00EC0474" w:rsidRDefault="00EC0474" w:rsidP="00EC0474">
      <w:pPr>
        <w:ind w:left="-3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A408D" w:rsidRPr="00EC0474">
        <w:rPr>
          <w:rFonts w:hint="eastAsia"/>
          <w:sz w:val="28"/>
          <w:szCs w:val="28"/>
        </w:rPr>
        <w:t>功，請務必檢查是否寄錯信箱。</w:t>
      </w:r>
    </w:p>
    <w:p w:rsidR="00EC0474" w:rsidRDefault="00EA408D" w:rsidP="00EA408D">
      <w:pPr>
        <w:rPr>
          <w:sz w:val="28"/>
          <w:szCs w:val="28"/>
        </w:rPr>
      </w:pPr>
      <w:r w:rsidRPr="00EC0474">
        <w:rPr>
          <w:rFonts w:hint="eastAsia"/>
          <w:sz w:val="28"/>
          <w:szCs w:val="28"/>
        </w:rPr>
        <w:t>二、報名截止日次日中午前本會將公告秩序冊及籖表，亦請報名者上網再予</w:t>
      </w:r>
    </w:p>
    <w:p w:rsidR="00EA408D" w:rsidRPr="00EC0474" w:rsidRDefault="00EC0474" w:rsidP="00EA40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A408D" w:rsidRPr="00EC0474">
        <w:rPr>
          <w:rFonts w:hint="eastAsia"/>
          <w:sz w:val="28"/>
          <w:szCs w:val="28"/>
        </w:rPr>
        <w:t>確認避免遺漏。</w:t>
      </w:r>
    </w:p>
    <w:p w:rsidR="00807F91" w:rsidRPr="00EC0474" w:rsidRDefault="00EA408D" w:rsidP="00EA408D">
      <w:pPr>
        <w:rPr>
          <w:sz w:val="28"/>
          <w:szCs w:val="28"/>
        </w:rPr>
      </w:pPr>
      <w:r w:rsidRPr="00EC0474">
        <w:rPr>
          <w:rFonts w:hint="eastAsia"/>
          <w:sz w:val="28"/>
          <w:szCs w:val="28"/>
        </w:rPr>
        <w:t>三、再次提醒逾報名截止日</w:t>
      </w:r>
      <w:r w:rsidR="00EC0474">
        <w:rPr>
          <w:rFonts w:hint="eastAsia"/>
          <w:sz w:val="28"/>
          <w:szCs w:val="28"/>
        </w:rPr>
        <w:t>(</w:t>
      </w:r>
      <w:r w:rsidR="00EC0474">
        <w:rPr>
          <w:rFonts w:hint="eastAsia"/>
          <w:sz w:val="28"/>
          <w:szCs w:val="28"/>
        </w:rPr>
        <w:t>時間</w:t>
      </w:r>
      <w:r w:rsidR="00EC0474">
        <w:rPr>
          <w:rFonts w:hint="eastAsia"/>
          <w:sz w:val="28"/>
          <w:szCs w:val="28"/>
        </w:rPr>
        <w:t>)</w:t>
      </w:r>
      <w:r w:rsidRPr="00EC0474">
        <w:rPr>
          <w:rFonts w:hint="eastAsia"/>
          <w:sz w:val="28"/>
          <w:szCs w:val="28"/>
        </w:rPr>
        <w:t>，</w:t>
      </w:r>
      <w:proofErr w:type="gramStart"/>
      <w:r w:rsidRPr="00EC0474">
        <w:rPr>
          <w:rFonts w:hint="eastAsia"/>
          <w:sz w:val="28"/>
          <w:szCs w:val="28"/>
        </w:rPr>
        <w:t>本會恕不再</w:t>
      </w:r>
      <w:proofErr w:type="gramEnd"/>
      <w:r w:rsidRPr="00EC0474">
        <w:rPr>
          <w:rFonts w:hint="eastAsia"/>
          <w:sz w:val="28"/>
          <w:szCs w:val="28"/>
        </w:rPr>
        <w:t>受理報名。</w:t>
      </w:r>
      <w:bookmarkStart w:id="0" w:name="_GoBack"/>
      <w:bookmarkEnd w:id="0"/>
    </w:p>
    <w:p w:rsidR="00EC0474" w:rsidRPr="00EC0474" w:rsidRDefault="00EC0474" w:rsidP="00EC0474">
      <w:pPr>
        <w:rPr>
          <w:rFonts w:hint="eastAsia"/>
          <w:sz w:val="28"/>
          <w:szCs w:val="28"/>
        </w:rPr>
      </w:pPr>
      <w:r w:rsidRPr="00EC0474">
        <w:rPr>
          <w:rFonts w:hint="eastAsia"/>
          <w:sz w:val="28"/>
          <w:szCs w:val="28"/>
        </w:rPr>
        <w:t>四</w:t>
      </w:r>
      <w:r w:rsidRPr="00EC0474">
        <w:rPr>
          <w:rFonts w:hint="eastAsia"/>
          <w:sz w:val="28"/>
          <w:szCs w:val="28"/>
        </w:rPr>
        <w:t>、</w:t>
      </w:r>
      <w:r w:rsidRPr="00EC0474">
        <w:rPr>
          <w:rFonts w:hint="eastAsia"/>
          <w:sz w:val="28"/>
          <w:szCs w:val="28"/>
          <w:highlight w:val="yellow"/>
        </w:rPr>
        <w:t>請勿再寄到中華桌協</w:t>
      </w:r>
      <w:hyperlink r:id="rId6" w:history="1">
        <w:r w:rsidRPr="00EC0474">
          <w:rPr>
            <w:rStyle w:val="a3"/>
            <w:rFonts w:hint="eastAsia"/>
            <w:sz w:val="28"/>
            <w:szCs w:val="28"/>
            <w:highlight w:val="yellow"/>
          </w:rPr>
          <w:t>c</w:t>
        </w:r>
        <w:r w:rsidRPr="00EC0474">
          <w:rPr>
            <w:rStyle w:val="a3"/>
            <w:rFonts w:hint="eastAsia"/>
            <w:b/>
            <w:sz w:val="28"/>
            <w:szCs w:val="28"/>
            <w:highlight w:val="yellow"/>
          </w:rPr>
          <w:t>tt</w:t>
        </w:r>
        <w:r w:rsidRPr="00EC0474">
          <w:rPr>
            <w:rStyle w:val="a3"/>
            <w:rFonts w:hint="eastAsia"/>
            <w:sz w:val="28"/>
            <w:szCs w:val="28"/>
            <w:highlight w:val="yellow"/>
          </w:rPr>
          <w:t>a27789942@gmail.com</w:t>
        </w:r>
      </w:hyperlink>
      <w:r w:rsidRPr="00EC0474">
        <w:rPr>
          <w:sz w:val="28"/>
          <w:szCs w:val="28"/>
          <w:highlight w:val="yellow"/>
        </w:rPr>
        <w:t xml:space="preserve"> 2</w:t>
      </w:r>
      <w:r w:rsidRPr="00EC0474">
        <w:rPr>
          <w:rFonts w:hint="eastAsia"/>
          <w:sz w:val="28"/>
          <w:szCs w:val="28"/>
          <w:highlight w:val="yellow"/>
        </w:rPr>
        <w:t>個</w:t>
      </w:r>
      <w:proofErr w:type="spellStart"/>
      <w:r w:rsidRPr="00EC0474">
        <w:rPr>
          <w:rFonts w:hint="eastAsia"/>
          <w:sz w:val="28"/>
          <w:szCs w:val="28"/>
          <w:highlight w:val="yellow"/>
        </w:rPr>
        <w:t>t</w:t>
      </w:r>
      <w:r w:rsidRPr="00EC0474">
        <w:rPr>
          <w:rFonts w:hint="eastAsia"/>
          <w:sz w:val="28"/>
          <w:szCs w:val="28"/>
          <w:highlight w:val="yellow"/>
        </w:rPr>
        <w:t>t</w:t>
      </w:r>
      <w:proofErr w:type="spellEnd"/>
      <w:r w:rsidRPr="00EC0474">
        <w:rPr>
          <w:rFonts w:hint="eastAsia"/>
          <w:sz w:val="28"/>
          <w:szCs w:val="28"/>
          <w:highlight w:val="yellow"/>
        </w:rPr>
        <w:t>的</w:t>
      </w:r>
      <w:r>
        <w:rPr>
          <w:rFonts w:hint="eastAsia"/>
          <w:sz w:val="28"/>
          <w:szCs w:val="28"/>
          <w:highlight w:val="yellow"/>
        </w:rPr>
        <w:t>錯誤</w:t>
      </w:r>
      <w:r w:rsidRPr="00EC0474">
        <w:rPr>
          <w:rFonts w:hint="eastAsia"/>
          <w:sz w:val="28"/>
          <w:szCs w:val="28"/>
          <w:highlight w:val="yellow"/>
        </w:rPr>
        <w:t>信箱</w:t>
      </w:r>
      <w:r w:rsidRPr="00EC0474">
        <w:rPr>
          <w:rStyle w:val="a3"/>
          <w:rFonts w:ascii="標楷體" w:eastAsia="標楷體" w:hAnsi="標楷體" w:hint="eastAsia"/>
          <w:sz w:val="28"/>
          <w:szCs w:val="28"/>
          <w:highlight w:val="yellow"/>
          <w:u w:val="none"/>
        </w:rPr>
        <w:t>。</w:t>
      </w:r>
    </w:p>
    <w:sectPr w:rsidR="00EC0474" w:rsidRPr="00EC0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13A"/>
    <w:multiLevelType w:val="hybridMultilevel"/>
    <w:tmpl w:val="CC962A36"/>
    <w:lvl w:ilvl="0" w:tplc="F92CAAFA">
      <w:start w:val="1"/>
      <w:numFmt w:val="japaneseCounting"/>
      <w:lvlText w:val="%1、"/>
      <w:lvlJc w:val="left"/>
      <w:pPr>
        <w:ind w:left="49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8D"/>
    <w:rsid w:val="00807F91"/>
    <w:rsid w:val="00EA408D"/>
    <w:rsid w:val="00E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C411"/>
  <w15:chartTrackingRefBased/>
  <w15:docId w15:val="{E70E1688-F9D5-42C9-915E-EE958C5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0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a27789942@gmail.com" TargetMode="External"/><Relationship Id="rId5" Type="http://schemas.openxmlformats.org/officeDocument/2006/relationships/hyperlink" Target="mailto:cttta277899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B9450FA</dc:creator>
  <cp:keywords/>
  <dc:description/>
  <cp:lastModifiedBy>B9450FA</cp:lastModifiedBy>
  <cp:revision>2</cp:revision>
  <dcterms:created xsi:type="dcterms:W3CDTF">2023-12-25T15:13:00Z</dcterms:created>
  <dcterms:modified xsi:type="dcterms:W3CDTF">2023-12-25T15:30:00Z</dcterms:modified>
</cp:coreProperties>
</file>