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4666" w14:textId="7C074340" w:rsidR="00C119E3" w:rsidRPr="00C119E3" w:rsidRDefault="00C119E3" w:rsidP="00C119E3">
      <w:pPr>
        <w:jc w:val="center"/>
        <w:rPr>
          <w:rFonts w:ascii="標楷體" w:eastAsia="標楷體" w:hAnsi="標楷體"/>
          <w:sz w:val="32"/>
          <w:szCs w:val="28"/>
        </w:rPr>
      </w:pPr>
      <w:r w:rsidRPr="00C119E3">
        <w:rPr>
          <w:rFonts w:ascii="標楷體" w:eastAsia="標楷體" w:hAnsi="標楷體" w:hint="eastAsia"/>
          <w:sz w:val="32"/>
          <w:szCs w:val="28"/>
        </w:rPr>
        <w:t>C級教練講習公告</w:t>
      </w:r>
    </w:p>
    <w:p w14:paraId="070D33B8" w14:textId="1F7DC39F" w:rsidR="00C119E3" w:rsidRPr="00C119E3" w:rsidRDefault="00C119E3">
      <w:pPr>
        <w:rPr>
          <w:rFonts w:ascii="標楷體" w:eastAsia="標楷體" w:hAnsi="標楷體"/>
          <w:sz w:val="28"/>
          <w:szCs w:val="24"/>
        </w:rPr>
      </w:pPr>
      <w:r w:rsidRPr="00C119E3">
        <w:rPr>
          <w:rFonts w:ascii="標楷體" w:eastAsia="標楷體" w:hAnsi="標楷體" w:hint="eastAsia"/>
          <w:sz w:val="28"/>
          <w:szCs w:val="24"/>
        </w:rPr>
        <w:t>本會原訂112年8月18日至8月20日及9月8日至9月10日分別在高雄醫學大學及台中靜宜大學，舉行C級教練講習。茲考量報名參加者非常踴躍且講習會場所</w:t>
      </w:r>
      <w:r w:rsidR="002078AA">
        <w:rPr>
          <w:rFonts w:ascii="標楷體" w:eastAsia="標楷體" w:hAnsi="標楷體" w:hint="eastAsia"/>
          <w:sz w:val="28"/>
          <w:szCs w:val="24"/>
        </w:rPr>
        <w:t>尚</w:t>
      </w:r>
      <w:r w:rsidRPr="00C119E3">
        <w:rPr>
          <w:rFonts w:ascii="標楷體" w:eastAsia="標楷體" w:hAnsi="標楷體" w:hint="eastAsia"/>
          <w:sz w:val="28"/>
          <w:szCs w:val="24"/>
        </w:rPr>
        <w:t>有容納空間，</w:t>
      </w:r>
      <w:proofErr w:type="gramStart"/>
      <w:r w:rsidRPr="00C119E3">
        <w:rPr>
          <w:rFonts w:ascii="標楷體" w:eastAsia="標楷體" w:hAnsi="標楷體" w:hint="eastAsia"/>
          <w:sz w:val="28"/>
          <w:szCs w:val="24"/>
        </w:rPr>
        <w:t>爰</w:t>
      </w:r>
      <w:proofErr w:type="gramEnd"/>
      <w:r w:rsidRPr="00C119E3">
        <w:rPr>
          <w:rFonts w:ascii="標楷體" w:eastAsia="標楷體" w:hAnsi="標楷體" w:hint="eastAsia"/>
          <w:sz w:val="28"/>
          <w:szCs w:val="24"/>
        </w:rPr>
        <w:t>調整報名名額及報名期限如下:</w:t>
      </w:r>
    </w:p>
    <w:p w14:paraId="2E285DC5" w14:textId="36C667D4" w:rsidR="00C119E3" w:rsidRPr="00C119E3" w:rsidRDefault="00C119E3" w:rsidP="00C119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C119E3">
        <w:rPr>
          <w:rFonts w:ascii="標楷體" w:eastAsia="標楷體" w:hAnsi="標楷體" w:hint="eastAsia"/>
          <w:sz w:val="28"/>
          <w:szCs w:val="24"/>
        </w:rPr>
        <w:t>高雄場:名額增加30名(原100名增為130名)報名截止日:延長至112年8月16日12時</w:t>
      </w:r>
    </w:p>
    <w:p w14:paraId="54B48F25" w14:textId="748A0B47" w:rsidR="00C119E3" w:rsidRPr="00C119E3" w:rsidRDefault="00C119E3" w:rsidP="00C119E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4"/>
        </w:rPr>
      </w:pPr>
      <w:r w:rsidRPr="00C119E3">
        <w:rPr>
          <w:rFonts w:ascii="標楷體" w:eastAsia="標楷體" w:hAnsi="標楷體" w:hint="eastAsia"/>
          <w:sz w:val="28"/>
          <w:szCs w:val="24"/>
        </w:rPr>
        <w:t>台中場:</w:t>
      </w:r>
      <w:r w:rsidRPr="00C119E3">
        <w:rPr>
          <w:rFonts w:ascii="標楷體" w:eastAsia="標楷體" w:hAnsi="標楷體" w:hint="eastAsia"/>
          <w:sz w:val="28"/>
          <w:szCs w:val="24"/>
        </w:rPr>
        <w:t>名額增加</w:t>
      </w:r>
      <w:r w:rsidRPr="00C119E3">
        <w:rPr>
          <w:rFonts w:ascii="標楷體" w:eastAsia="標楷體" w:hAnsi="標楷體" w:hint="eastAsia"/>
          <w:sz w:val="28"/>
          <w:szCs w:val="24"/>
        </w:rPr>
        <w:t>2</w:t>
      </w:r>
      <w:r w:rsidRPr="00C119E3">
        <w:rPr>
          <w:rFonts w:ascii="標楷體" w:eastAsia="標楷體" w:hAnsi="標楷體" w:hint="eastAsia"/>
          <w:sz w:val="28"/>
          <w:szCs w:val="24"/>
        </w:rPr>
        <w:t>0名(原100名增為1</w:t>
      </w:r>
      <w:r w:rsidRPr="00C119E3">
        <w:rPr>
          <w:rFonts w:ascii="標楷體" w:eastAsia="標楷體" w:hAnsi="標楷體" w:hint="eastAsia"/>
          <w:sz w:val="28"/>
          <w:szCs w:val="24"/>
        </w:rPr>
        <w:t>2</w:t>
      </w:r>
      <w:r w:rsidRPr="00C119E3">
        <w:rPr>
          <w:rFonts w:ascii="標楷體" w:eastAsia="標楷體" w:hAnsi="標楷體" w:hint="eastAsia"/>
          <w:sz w:val="28"/>
          <w:szCs w:val="24"/>
        </w:rPr>
        <w:t>0名)報名截止日:延長至112年8月</w:t>
      </w:r>
      <w:r w:rsidRPr="00C119E3">
        <w:rPr>
          <w:rFonts w:ascii="標楷體" w:eastAsia="標楷體" w:hAnsi="標楷體" w:hint="eastAsia"/>
          <w:sz w:val="28"/>
          <w:szCs w:val="24"/>
        </w:rPr>
        <w:t>30</w:t>
      </w:r>
      <w:r w:rsidRPr="00C119E3">
        <w:rPr>
          <w:rFonts w:ascii="標楷體" w:eastAsia="標楷體" w:hAnsi="標楷體" w:hint="eastAsia"/>
          <w:sz w:val="28"/>
          <w:szCs w:val="24"/>
        </w:rPr>
        <w:t>日12時</w:t>
      </w:r>
    </w:p>
    <w:sectPr w:rsidR="00C119E3" w:rsidRPr="00C119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1256E"/>
    <w:multiLevelType w:val="hybridMultilevel"/>
    <w:tmpl w:val="849CDA8C"/>
    <w:lvl w:ilvl="0" w:tplc="96746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598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E3"/>
    <w:rsid w:val="002078AA"/>
    <w:rsid w:val="00C1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9205"/>
  <w15:chartTrackingRefBased/>
  <w15:docId w15:val="{72F34E5B-0EB6-45ED-9959-3914CF2F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1</cp:revision>
  <cp:lastPrinted>2023-08-14T08:15:00Z</cp:lastPrinted>
  <dcterms:created xsi:type="dcterms:W3CDTF">2023-08-14T08:08:00Z</dcterms:created>
  <dcterms:modified xsi:type="dcterms:W3CDTF">2023-08-14T08:37:00Z</dcterms:modified>
</cp:coreProperties>
</file>